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43" w:rsidRDefault="00AD3943" w:rsidP="00AD3943">
      <w:pPr>
        <w:jc w:val="left"/>
        <w:rPr>
          <w:b/>
          <w:szCs w:val="24"/>
        </w:rPr>
      </w:pPr>
      <w:r>
        <w:rPr>
          <w:b/>
          <w:noProof/>
          <w:szCs w:val="24"/>
          <w:lang w:eastAsia="hu-HU"/>
        </w:rPr>
        <w:drawing>
          <wp:inline distT="0" distB="0" distL="0" distR="0" wp14:anchorId="216A77F9">
            <wp:extent cx="2657475" cy="1095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7BFC" w:rsidRPr="00AD3943" w:rsidRDefault="00BB7BFC" w:rsidP="00BB7BFC">
      <w:pPr>
        <w:jc w:val="center"/>
        <w:rPr>
          <w:b/>
          <w:sz w:val="22"/>
          <w:szCs w:val="22"/>
        </w:rPr>
      </w:pPr>
      <w:r w:rsidRPr="00AD3943">
        <w:rPr>
          <w:b/>
          <w:sz w:val="22"/>
          <w:szCs w:val="22"/>
        </w:rPr>
        <w:t>J E G Y Z Ő K Ö N Y V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  <w:b/>
          <w:u w:val="single"/>
        </w:rPr>
        <w:t>Tárgy:</w:t>
      </w:r>
      <w:r w:rsidRPr="00AD3943">
        <w:rPr>
          <w:rFonts w:ascii="Arial Narrow" w:hAnsi="Arial Narrow" w:cs="Times New Roman"/>
        </w:rPr>
        <w:t xml:space="preserve"> Leltározási tevékenység megkezdésére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Készült: a Budapesti Corvinus Egyetem</w:t>
      </w:r>
      <w:proofErr w:type="gramStart"/>
      <w:r w:rsidRPr="00AD3943">
        <w:rPr>
          <w:rFonts w:ascii="Arial Narrow" w:hAnsi="Arial Narrow" w:cs="Times New Roman"/>
        </w:rPr>
        <w:t>……………………………....................</w:t>
      </w:r>
      <w:proofErr w:type="gramEnd"/>
      <w:r w:rsidRPr="00AD3943">
        <w:rPr>
          <w:rFonts w:ascii="Arial Narrow" w:hAnsi="Arial Narrow" w:cs="Times New Roman"/>
        </w:rPr>
        <w:t xml:space="preserve"> hivatalos helyiségében 20... …</w:t>
      </w:r>
      <w:proofErr w:type="gramStart"/>
      <w:r w:rsidRPr="00AD3943">
        <w:rPr>
          <w:rFonts w:ascii="Arial Narrow" w:hAnsi="Arial Narrow" w:cs="Times New Roman"/>
        </w:rPr>
        <w:t>……...........</w:t>
      </w:r>
      <w:proofErr w:type="spellStart"/>
      <w:proofErr w:type="gramEnd"/>
      <w:r w:rsidRPr="00AD3943">
        <w:rPr>
          <w:rFonts w:ascii="Arial Narrow" w:hAnsi="Arial Narrow" w:cs="Times New Roman"/>
        </w:rPr>
        <w:t>-én</w:t>
      </w:r>
      <w:proofErr w:type="spellEnd"/>
      <w:r w:rsidRPr="00AD3943">
        <w:rPr>
          <w:rFonts w:ascii="Arial Narrow" w:hAnsi="Arial Narrow" w:cs="Times New Roman"/>
        </w:rPr>
        <w:t xml:space="preserve"> ................. </w:t>
      </w:r>
      <w:proofErr w:type="gramStart"/>
      <w:r w:rsidRPr="00AD3943">
        <w:rPr>
          <w:rFonts w:ascii="Arial Narrow" w:hAnsi="Arial Narrow" w:cs="Times New Roman"/>
        </w:rPr>
        <w:t>leltározási</w:t>
      </w:r>
      <w:proofErr w:type="gramEnd"/>
      <w:r w:rsidRPr="00AD3943">
        <w:rPr>
          <w:rFonts w:ascii="Arial Narrow" w:hAnsi="Arial Narrow" w:cs="Times New Roman"/>
        </w:rPr>
        <w:t xml:space="preserve"> egység (körzet) – 20... ..</w:t>
      </w:r>
      <w:proofErr w:type="gramStart"/>
      <w:r w:rsidRPr="00AD3943">
        <w:rPr>
          <w:rFonts w:ascii="Arial Narrow" w:hAnsi="Arial Narrow" w:cs="Times New Roman"/>
        </w:rPr>
        <w:t>..................</w:t>
      </w:r>
      <w:proofErr w:type="gramEnd"/>
      <w:r w:rsidRPr="00AD3943">
        <w:rPr>
          <w:rFonts w:ascii="Arial Narrow" w:hAnsi="Arial Narrow" w:cs="Times New Roman"/>
        </w:rPr>
        <w:t xml:space="preserve"> </w:t>
      </w:r>
      <w:proofErr w:type="spellStart"/>
      <w:r w:rsidRPr="00AD3943">
        <w:rPr>
          <w:rFonts w:ascii="Arial Narrow" w:hAnsi="Arial Narrow" w:cs="Times New Roman"/>
        </w:rPr>
        <w:t>-i</w:t>
      </w:r>
      <w:proofErr w:type="spellEnd"/>
      <w:r w:rsidRPr="00AD3943">
        <w:rPr>
          <w:rFonts w:ascii="Arial Narrow" w:hAnsi="Arial Narrow" w:cs="Times New Roman"/>
        </w:rPr>
        <w:t xml:space="preserve"> fordulónapi – leltározásának megkezdése előtt. 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 xml:space="preserve">Jelen vannak: 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..</w:t>
      </w:r>
      <w:proofErr w:type="gramStart"/>
      <w:r w:rsidRPr="00AD3943">
        <w:rPr>
          <w:rFonts w:ascii="Arial Narrow" w:hAnsi="Arial Narrow" w:cs="Times New Roman"/>
        </w:rPr>
        <w:t>........................................</w:t>
      </w:r>
      <w:proofErr w:type="gramEnd"/>
      <w:r w:rsidRPr="00AD3943">
        <w:rPr>
          <w:rFonts w:ascii="Arial Narrow" w:hAnsi="Arial Narrow" w:cs="Times New Roman"/>
          <w:i/>
        </w:rPr>
        <w:t xml:space="preserve"> (név) </w:t>
      </w:r>
      <w:r w:rsidRPr="00AD3943">
        <w:rPr>
          <w:rFonts w:ascii="Arial Narrow" w:hAnsi="Arial Narrow" w:cs="Times New Roman"/>
        </w:rPr>
        <w:t>gazdasági igazgató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..</w:t>
      </w:r>
      <w:proofErr w:type="gramStart"/>
      <w:r w:rsidRPr="00AD3943">
        <w:rPr>
          <w:rFonts w:ascii="Arial Narrow" w:hAnsi="Arial Narrow" w:cs="Times New Roman"/>
        </w:rPr>
        <w:t>........................................</w:t>
      </w:r>
      <w:proofErr w:type="gramEnd"/>
      <w:r w:rsidRPr="00AD3943">
        <w:rPr>
          <w:rFonts w:ascii="Arial Narrow" w:hAnsi="Arial Narrow" w:cs="Times New Roman"/>
          <w:i/>
        </w:rPr>
        <w:t xml:space="preserve"> (név</w:t>
      </w:r>
      <w:proofErr w:type="gramStart"/>
      <w:r w:rsidRPr="00AD3943">
        <w:rPr>
          <w:rFonts w:ascii="Arial Narrow" w:hAnsi="Arial Narrow" w:cs="Times New Roman"/>
          <w:i/>
        </w:rPr>
        <w:t>) ..</w:t>
      </w:r>
      <w:proofErr w:type="gramEnd"/>
      <w:r w:rsidRPr="00AD3943">
        <w:rPr>
          <w:rFonts w:ascii="Arial Narrow" w:hAnsi="Arial Narrow" w:cs="Times New Roman"/>
          <w:i/>
        </w:rPr>
        <w:t>............</w:t>
      </w:r>
      <w:r w:rsidR="000D0B8A" w:rsidRPr="00AD3943">
        <w:rPr>
          <w:rFonts w:ascii="Arial Narrow" w:hAnsi="Arial Narrow" w:cs="Times New Roman"/>
          <w:i/>
        </w:rPr>
        <w:t>....</w:t>
      </w:r>
      <w:r w:rsidRPr="00AD3943">
        <w:rPr>
          <w:rFonts w:ascii="Arial Narrow" w:hAnsi="Arial Narrow" w:cs="Times New Roman"/>
          <w:i/>
        </w:rPr>
        <w:t>...</w:t>
      </w:r>
      <w:r w:rsidR="000D0B8A" w:rsidRPr="00AD3943">
        <w:rPr>
          <w:rFonts w:ascii="Arial Narrow" w:hAnsi="Arial Narrow" w:cs="Times New Roman"/>
          <w:i/>
        </w:rPr>
        <w:t>...............</w:t>
      </w:r>
      <w:r w:rsidRPr="00AD3943">
        <w:rPr>
          <w:rFonts w:ascii="Arial Narrow" w:hAnsi="Arial Narrow" w:cs="Times New Roman"/>
          <w:i/>
        </w:rPr>
        <w:t xml:space="preserve">.... (beosztás) </w:t>
      </w:r>
      <w:r w:rsidRPr="00AD3943">
        <w:rPr>
          <w:rFonts w:ascii="Arial Narrow" w:hAnsi="Arial Narrow" w:cs="Times New Roman"/>
        </w:rPr>
        <w:t>leltározás felelőse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..</w:t>
      </w:r>
      <w:proofErr w:type="gramStart"/>
      <w:r w:rsidRPr="00AD3943">
        <w:rPr>
          <w:rFonts w:ascii="Arial Narrow" w:hAnsi="Arial Narrow" w:cs="Times New Roman"/>
        </w:rPr>
        <w:t>........................................</w:t>
      </w:r>
      <w:proofErr w:type="gramEnd"/>
      <w:r w:rsidRPr="00AD3943">
        <w:rPr>
          <w:rFonts w:ascii="Arial Narrow" w:hAnsi="Arial Narrow" w:cs="Times New Roman"/>
          <w:i/>
        </w:rPr>
        <w:t xml:space="preserve"> (név</w:t>
      </w:r>
      <w:proofErr w:type="gramStart"/>
      <w:r w:rsidRPr="00AD3943">
        <w:rPr>
          <w:rFonts w:ascii="Arial Narrow" w:hAnsi="Arial Narrow" w:cs="Times New Roman"/>
          <w:i/>
        </w:rPr>
        <w:t>) ..</w:t>
      </w:r>
      <w:proofErr w:type="gramEnd"/>
      <w:r w:rsidRPr="00AD3943">
        <w:rPr>
          <w:rFonts w:ascii="Arial Narrow" w:hAnsi="Arial Narrow" w:cs="Times New Roman"/>
          <w:i/>
        </w:rPr>
        <w:t>.......</w:t>
      </w:r>
      <w:r w:rsidR="000D0B8A" w:rsidRPr="00AD3943">
        <w:rPr>
          <w:rFonts w:ascii="Arial Narrow" w:hAnsi="Arial Narrow" w:cs="Times New Roman"/>
          <w:i/>
        </w:rPr>
        <w:t>...................</w:t>
      </w:r>
      <w:r w:rsidRPr="00AD3943">
        <w:rPr>
          <w:rFonts w:ascii="Arial Narrow" w:hAnsi="Arial Narrow" w:cs="Times New Roman"/>
          <w:i/>
        </w:rPr>
        <w:t xml:space="preserve">............ (beosztás) </w:t>
      </w:r>
      <w:r w:rsidRPr="00AD3943">
        <w:rPr>
          <w:rFonts w:ascii="Arial Narrow" w:hAnsi="Arial Narrow" w:cs="Times New Roman"/>
        </w:rPr>
        <w:t>leltárellenőr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A leltározás kezdő időpontja a leltárutasítás szerint: 20</w:t>
      </w:r>
      <w:proofErr w:type="gramStart"/>
      <w:r w:rsidRPr="00AD3943">
        <w:rPr>
          <w:rFonts w:ascii="Arial Narrow" w:hAnsi="Arial Narrow" w:cs="Times New Roman"/>
        </w:rPr>
        <w:t>...</w:t>
      </w:r>
      <w:proofErr w:type="gramEnd"/>
      <w:r w:rsidRPr="00AD3943">
        <w:rPr>
          <w:rFonts w:ascii="Arial Narrow" w:hAnsi="Arial Narrow" w:cs="Times New Roman"/>
        </w:rPr>
        <w:t xml:space="preserve"> ....................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A leltározás tényleges kezdő időpontja: 20</w:t>
      </w:r>
      <w:proofErr w:type="gramStart"/>
      <w:r w:rsidRPr="00AD3943">
        <w:rPr>
          <w:rFonts w:ascii="Arial Narrow" w:hAnsi="Arial Narrow" w:cs="Times New Roman"/>
        </w:rPr>
        <w:t>......</w:t>
      </w:r>
      <w:proofErr w:type="gramEnd"/>
      <w:r w:rsidRPr="00AD3943">
        <w:rPr>
          <w:rFonts w:ascii="Arial Narrow" w:hAnsi="Arial Narrow" w:cs="Times New Roman"/>
        </w:rPr>
        <w:t xml:space="preserve"> .........................</w:t>
      </w:r>
    </w:p>
    <w:p w:rsidR="00BB7BFC" w:rsidRPr="00AD3943" w:rsidRDefault="00BB7BFC" w:rsidP="00BB7BFC">
      <w:pPr>
        <w:pStyle w:val="Bekezds1"/>
        <w:spacing w:before="0" w:after="0" w:line="24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 xml:space="preserve">A leltárfelvétel módja: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7"/>
        <w:gridCol w:w="2438"/>
        <w:gridCol w:w="2438"/>
      </w:tblGrid>
      <w:tr w:rsidR="00BB7BFC" w:rsidRPr="00AD3943" w:rsidTr="00E96CF9"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B7BFC" w:rsidRPr="00AD3943" w:rsidRDefault="00BB7BFC" w:rsidP="00E96CF9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AD3943">
              <w:rPr>
                <w:b/>
                <w:sz w:val="22"/>
                <w:szCs w:val="22"/>
              </w:rPr>
              <w:t>Eszközök / eszközcsoportok megnevezése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BFC" w:rsidRPr="00AD3943" w:rsidRDefault="00BB7BFC" w:rsidP="00E96CF9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AD3943">
              <w:rPr>
                <w:b/>
                <w:sz w:val="22"/>
                <w:szCs w:val="22"/>
              </w:rPr>
              <w:t>Nyilvántartás</w:t>
            </w:r>
            <w:r w:rsidRPr="00AD3943">
              <w:rPr>
                <w:b/>
                <w:sz w:val="22"/>
                <w:szCs w:val="22"/>
              </w:rPr>
              <w:br/>
              <w:t>alapján</w:t>
            </w: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7BFC" w:rsidRPr="00AD3943" w:rsidRDefault="00BB7BFC" w:rsidP="00E96CF9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AD3943">
              <w:rPr>
                <w:b/>
                <w:sz w:val="22"/>
                <w:szCs w:val="22"/>
              </w:rPr>
              <w:t>Nyilvántartástól</w:t>
            </w:r>
            <w:r w:rsidRPr="00AD3943">
              <w:rPr>
                <w:b/>
                <w:sz w:val="22"/>
                <w:szCs w:val="22"/>
              </w:rPr>
              <w:br/>
              <w:t>függetlenül</w:t>
            </w:r>
          </w:p>
        </w:tc>
      </w:tr>
      <w:tr w:rsidR="00BB7BFC" w:rsidRPr="00AD3943" w:rsidTr="00E96CF9">
        <w:trPr>
          <w:trHeight w:hRule="exact" w:val="38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</w:tr>
      <w:tr w:rsidR="00BB7BFC" w:rsidRPr="00AD3943" w:rsidTr="00E96CF9">
        <w:trPr>
          <w:trHeight w:hRule="exact" w:val="380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B7BFC" w:rsidRPr="00AD3943" w:rsidRDefault="00BB7BFC" w:rsidP="00E96CF9">
            <w:pPr>
              <w:ind w:left="57" w:right="57"/>
              <w:rPr>
                <w:sz w:val="22"/>
                <w:szCs w:val="22"/>
              </w:rPr>
            </w:pPr>
          </w:p>
        </w:tc>
      </w:tr>
    </w:tbl>
    <w:p w:rsidR="00BB7BFC" w:rsidRPr="00AD3943" w:rsidRDefault="00BB7BFC" w:rsidP="00BB7BFC">
      <w:pPr>
        <w:pStyle w:val="Bekezds1"/>
        <w:spacing w:before="0" w:after="0" w:line="240" w:lineRule="auto"/>
        <w:rPr>
          <w:rFonts w:ascii="Arial Narrow" w:hAnsi="Arial Narrow" w:cs="Times New Roman"/>
          <w:i/>
        </w:rPr>
      </w:pPr>
      <w:r w:rsidRPr="00AD3943">
        <w:rPr>
          <w:rFonts w:ascii="Arial Narrow" w:hAnsi="Arial Narrow" w:cs="Times New Roman"/>
          <w:i/>
        </w:rPr>
        <w:t>(a leltározás választott módját értelemszerűen, pl. x jellel meg kell jelölni a táblázatban)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>A leltározásért felelősök kijelentik, hogy a leltározás megkezdése előtt a leltárértekezlet (felkészítés) megtartása megtörtént, a leltározással kapcsolatos szabályokat megismertették a leltározásban résztvevőkkel.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 xml:space="preserve">A leltározáshoz szükséges technikai eszközök, bizonylatok rendelkezésre állnak. </w:t>
      </w:r>
    </w:p>
    <w:p w:rsidR="00BB7BFC" w:rsidRPr="00AD3943" w:rsidRDefault="00BB7BFC" w:rsidP="00BB7BFC">
      <w:pPr>
        <w:pStyle w:val="Bekezds1"/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 xml:space="preserve">Egyéb megállapítások: </w:t>
      </w:r>
    </w:p>
    <w:p w:rsidR="00BB7BFC" w:rsidRPr="00AD3943" w:rsidRDefault="00BB7BFC" w:rsidP="00BB7BFC">
      <w:pPr>
        <w:pStyle w:val="Bekezds1"/>
        <w:tabs>
          <w:tab w:val="right" w:leader="dot" w:pos="9072"/>
        </w:tabs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ab/>
      </w:r>
    </w:p>
    <w:p w:rsidR="00BB7BFC" w:rsidRPr="00AD3943" w:rsidRDefault="00BB7BFC" w:rsidP="00BB7BFC">
      <w:pPr>
        <w:pStyle w:val="Bekezds1"/>
        <w:tabs>
          <w:tab w:val="right" w:leader="dot" w:pos="9072"/>
        </w:tabs>
        <w:spacing w:line="360" w:lineRule="auto"/>
        <w:rPr>
          <w:rFonts w:ascii="Arial Narrow" w:hAnsi="Arial Narrow" w:cs="Times New Roman"/>
        </w:rPr>
      </w:pPr>
      <w:r w:rsidRPr="00AD3943">
        <w:rPr>
          <w:rFonts w:ascii="Arial Narrow" w:hAnsi="Arial Narrow" w:cs="Times New Roman"/>
        </w:rPr>
        <w:tab/>
      </w:r>
    </w:p>
    <w:p w:rsidR="00BB7BFC" w:rsidRPr="00AD3943" w:rsidRDefault="00BB7BFC" w:rsidP="00BB7BFC">
      <w:pPr>
        <w:pStyle w:val="Bekezds1"/>
        <w:spacing w:line="360" w:lineRule="auto"/>
        <w:jc w:val="center"/>
        <w:rPr>
          <w:rFonts w:ascii="Arial Narrow" w:hAnsi="Arial Narrow" w:cs="Times New Roman"/>
        </w:rPr>
      </w:pPr>
      <w:proofErr w:type="spellStart"/>
      <w:proofErr w:type="gramStart"/>
      <w:r w:rsidRPr="00AD3943">
        <w:rPr>
          <w:rFonts w:ascii="Arial Narrow" w:hAnsi="Arial Narrow" w:cs="Times New Roman"/>
        </w:rPr>
        <w:t>k.m.f</w:t>
      </w:r>
      <w:proofErr w:type="spellEnd"/>
      <w:r w:rsidRPr="00AD3943">
        <w:rPr>
          <w:rFonts w:ascii="Arial Narrow" w:hAnsi="Arial Narrow" w:cs="Times New Roman"/>
        </w:rPr>
        <w:t>.</w:t>
      </w:r>
      <w:proofErr w:type="gramEnd"/>
    </w:p>
    <w:p w:rsidR="00BB7BFC" w:rsidRPr="00AD3943" w:rsidRDefault="00BB7BFC" w:rsidP="00BB7BFC">
      <w:pPr>
        <w:tabs>
          <w:tab w:val="center" w:pos="1701"/>
          <w:tab w:val="center" w:pos="4678"/>
          <w:tab w:val="center" w:pos="7371"/>
        </w:tabs>
        <w:rPr>
          <w:sz w:val="22"/>
          <w:szCs w:val="22"/>
        </w:rPr>
      </w:pPr>
      <w:r w:rsidRPr="00AD3943">
        <w:rPr>
          <w:sz w:val="22"/>
          <w:szCs w:val="22"/>
        </w:rPr>
        <w:tab/>
        <w:t>…………………………..</w:t>
      </w:r>
      <w:r w:rsidRPr="00AD3943">
        <w:rPr>
          <w:sz w:val="22"/>
          <w:szCs w:val="22"/>
        </w:rPr>
        <w:tab/>
        <w:t>…………………………..</w:t>
      </w:r>
      <w:r w:rsidRPr="00AD3943">
        <w:rPr>
          <w:sz w:val="22"/>
          <w:szCs w:val="22"/>
        </w:rPr>
        <w:tab/>
        <w:t>…………………………..</w:t>
      </w:r>
    </w:p>
    <w:p w:rsidR="002F0FDF" w:rsidRPr="00AD3943" w:rsidRDefault="00BB7BFC" w:rsidP="00AD3943">
      <w:pPr>
        <w:tabs>
          <w:tab w:val="center" w:pos="1701"/>
          <w:tab w:val="center" w:pos="4678"/>
          <w:tab w:val="center" w:pos="7371"/>
        </w:tabs>
        <w:rPr>
          <w:sz w:val="22"/>
          <w:szCs w:val="22"/>
        </w:rPr>
      </w:pPr>
      <w:r w:rsidRPr="00AD3943">
        <w:rPr>
          <w:sz w:val="22"/>
          <w:szCs w:val="22"/>
        </w:rPr>
        <w:tab/>
      </w:r>
      <w:proofErr w:type="gramStart"/>
      <w:r w:rsidRPr="00AD3943">
        <w:rPr>
          <w:sz w:val="22"/>
          <w:szCs w:val="22"/>
        </w:rPr>
        <w:t>gazdasági</w:t>
      </w:r>
      <w:proofErr w:type="gramEnd"/>
      <w:r w:rsidRPr="00AD3943">
        <w:rPr>
          <w:sz w:val="22"/>
          <w:szCs w:val="22"/>
        </w:rPr>
        <w:t xml:space="preserve"> igazgató</w:t>
      </w:r>
      <w:r w:rsidRPr="00AD3943">
        <w:rPr>
          <w:sz w:val="22"/>
          <w:szCs w:val="22"/>
        </w:rPr>
        <w:tab/>
        <w:t>leltározás felelőse</w:t>
      </w:r>
      <w:r w:rsidRPr="00AD3943">
        <w:rPr>
          <w:sz w:val="22"/>
          <w:szCs w:val="22"/>
        </w:rPr>
        <w:tab/>
        <w:t>leltárellenőr</w:t>
      </w:r>
      <w:bookmarkStart w:id="0" w:name="_GoBack"/>
      <w:bookmarkEnd w:id="0"/>
    </w:p>
    <w:sectPr w:rsidR="002F0FDF" w:rsidRPr="00AD3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FC"/>
    <w:rsid w:val="000756A1"/>
    <w:rsid w:val="000D0B8A"/>
    <w:rsid w:val="002F0FDF"/>
    <w:rsid w:val="00AD3943"/>
    <w:rsid w:val="00BB7BFC"/>
    <w:rsid w:val="00F0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29369-92CF-44AB-BAC5-6ED3343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7BFC"/>
    <w:pPr>
      <w:spacing w:after="0" w:line="36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1">
    <w:name w:val="Bekezdés1"/>
    <w:basedOn w:val="Norml"/>
    <w:link w:val="Bekezds1Char"/>
    <w:rsid w:val="00BB7BFC"/>
    <w:pPr>
      <w:spacing w:before="60" w:after="60" w:line="280" w:lineRule="atLeast"/>
    </w:pPr>
    <w:rPr>
      <w:rFonts w:ascii="Arial" w:hAnsi="Arial" w:cs="Arial"/>
      <w:sz w:val="22"/>
      <w:szCs w:val="22"/>
      <w:lang w:eastAsia="hu-HU"/>
    </w:rPr>
  </w:style>
  <w:style w:type="character" w:customStyle="1" w:styleId="Bekezds1Char">
    <w:name w:val="Bekezdés1 Char"/>
    <w:link w:val="Bekezds1"/>
    <w:rsid w:val="00BB7BFC"/>
    <w:rPr>
      <w:rFonts w:ascii="Arial" w:eastAsia="Times New Roman" w:hAnsi="Arial" w:cs="Ari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Ravasz Ilona</dc:creator>
  <cp:keywords/>
  <dc:description/>
  <cp:lastModifiedBy>Ravasz Ilona</cp:lastModifiedBy>
  <cp:revision>3</cp:revision>
  <dcterms:created xsi:type="dcterms:W3CDTF">2015-05-26T12:42:00Z</dcterms:created>
  <dcterms:modified xsi:type="dcterms:W3CDTF">2015-06-22T12:55:00Z</dcterms:modified>
</cp:coreProperties>
</file>