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D46EF3" w:rsidP="331E5D9A" w:rsidRDefault="00D46EF3" w14:paraId="1E7BE7FF" wp14:textId="51A82722">
      <w:pPr>
        <w:pStyle w:val="Norml1"/>
        <w:pBdr>
          <w:top w:val="nil"/>
          <w:left w:val="nil"/>
          <w:bottom w:val="nil"/>
          <w:right w:val="nil"/>
          <w:between w:val="nil"/>
        </w:pBdr>
        <w:jc w:val="center"/>
        <w:rPr>
          <w:b w:val="1"/>
          <w:bCs w:val="1"/>
          <w:color w:val="000000"/>
          <w:sz w:val="28"/>
          <w:szCs w:val="28"/>
        </w:rPr>
      </w:pPr>
      <w:r w:rsidRPr="331E5D9A" w:rsidR="00D46EF3">
        <w:rPr>
          <w:b w:val="1"/>
          <w:bCs w:val="1"/>
          <w:color w:val="000000" w:themeColor="text1" w:themeTint="FF" w:themeShade="FF"/>
          <w:sz w:val="28"/>
          <w:szCs w:val="28"/>
        </w:rPr>
        <w:t>JEGYZŐKÖNYV</w:t>
      </w:r>
      <w:r w:rsidRPr="331E5D9A" w:rsidR="0098669B">
        <w:rPr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</w:p>
    <w:p xmlns:wp14="http://schemas.microsoft.com/office/word/2010/wordml" w:rsidRPr="0079136F" w:rsidR="001D48C3" w:rsidP="001D48C3" w:rsidRDefault="009F5906" w14:paraId="1443C2B8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a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79136F" w:rsidR="001D48C3">
        <w:rPr>
          <w:b/>
          <w:color w:val="000000"/>
          <w:sz w:val="28"/>
          <w:szCs w:val="28"/>
        </w:rPr>
        <w:t>KURATÓRIUM</w:t>
      </w:r>
      <w:r w:rsidR="00D46EF3">
        <w:rPr>
          <w:b/>
          <w:color w:val="000000"/>
          <w:sz w:val="28"/>
          <w:szCs w:val="28"/>
        </w:rPr>
        <w:t xml:space="preserve"> </w:t>
      </w:r>
      <w:r w:rsidRPr="0079136F" w:rsidR="001D48C3">
        <w:rPr>
          <w:b/>
          <w:color w:val="000000"/>
          <w:sz w:val="28"/>
          <w:szCs w:val="28"/>
        </w:rPr>
        <w:t>ÜLÉS</w:t>
      </w:r>
      <w:r w:rsidR="00D46EF3">
        <w:rPr>
          <w:b/>
          <w:color w:val="000000"/>
          <w:sz w:val="28"/>
          <w:szCs w:val="28"/>
        </w:rPr>
        <w:t>É</w:t>
      </w:r>
      <w:r w:rsidRPr="0079136F" w:rsidR="001D48C3">
        <w:rPr>
          <w:b/>
          <w:color w:val="000000"/>
          <w:sz w:val="28"/>
          <w:szCs w:val="28"/>
        </w:rPr>
        <w:t>RŐL</w:t>
      </w:r>
    </w:p>
    <w:p xmlns:wp14="http://schemas.microsoft.com/office/word/2010/wordml" w:rsidR="0098669B" w:rsidP="0098669B" w:rsidRDefault="0098669B" w14:paraId="672A6659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xmlns:wp14="http://schemas.microsoft.com/office/word/2010/wordml" w:rsidR="00A420C2" w:rsidP="001D48C3" w:rsidRDefault="00A420C2" w14:paraId="0A37501D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xmlns:wp14="http://schemas.microsoft.com/office/word/2010/wordml" w:rsidR="001D48C3" w:rsidP="001D48C3" w:rsidRDefault="001D48C3" w14:paraId="5E84193C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 w:rsidRPr="002C6D18">
        <w:rPr>
          <w:color w:val="000000"/>
        </w:rPr>
        <w:t>amely</w:t>
      </w:r>
      <w:proofErr w:type="gramEnd"/>
      <w:r w:rsidRPr="002C6D18">
        <w:rPr>
          <w:color w:val="000000"/>
        </w:rPr>
        <w:t xml:space="preserve"> felvételre került a </w:t>
      </w:r>
      <w:r w:rsidRPr="002C6D18">
        <w:rPr>
          <w:b/>
          <w:color w:val="000000"/>
        </w:rPr>
        <w:t xml:space="preserve">Maecenas </w:t>
      </w:r>
      <w:proofErr w:type="spellStart"/>
      <w:r w:rsidRPr="002C6D18">
        <w:rPr>
          <w:b/>
          <w:color w:val="000000"/>
        </w:rPr>
        <w:t>Universitatis</w:t>
      </w:r>
      <w:proofErr w:type="spellEnd"/>
      <w:r w:rsidRPr="002C6D18">
        <w:rPr>
          <w:b/>
          <w:color w:val="000000"/>
        </w:rPr>
        <w:t xml:space="preserve"> </w:t>
      </w:r>
      <w:proofErr w:type="spellStart"/>
      <w:r w:rsidRPr="002C6D18">
        <w:rPr>
          <w:b/>
          <w:color w:val="000000"/>
        </w:rPr>
        <w:t>Corvini</w:t>
      </w:r>
      <w:proofErr w:type="spellEnd"/>
      <w:r w:rsidRPr="002C6D18">
        <w:rPr>
          <w:b/>
          <w:color w:val="000000"/>
        </w:rPr>
        <w:t xml:space="preserve"> Alapítvány</w:t>
      </w:r>
      <w:r w:rsidRPr="002C6D18">
        <w:rPr>
          <w:color w:val="000000"/>
        </w:rPr>
        <w:t xml:space="preserve"> (székhely: 1093 Budapest, Fővám tér 8.; nyilvántartási szám: 01-01-0012775;</w:t>
      </w:r>
      <w:r w:rsidRPr="002C6D18" w:rsidR="00D46EF3">
        <w:rPr>
          <w:color w:val="000000"/>
        </w:rPr>
        <w:t xml:space="preserve"> a továbbiakban: Alapítvány) 2020</w:t>
      </w:r>
      <w:r w:rsidRPr="002C6D18">
        <w:rPr>
          <w:color w:val="000000"/>
        </w:rPr>
        <w:t xml:space="preserve">. </w:t>
      </w:r>
      <w:r w:rsidR="003D36B5">
        <w:rPr>
          <w:color w:val="000000"/>
        </w:rPr>
        <w:t xml:space="preserve">augusztus 18-án </w:t>
      </w:r>
      <w:r w:rsidR="00DA5D58">
        <w:rPr>
          <w:color w:val="000000"/>
        </w:rPr>
        <w:t>az Alapító okirat X. 5. B pontja alapján</w:t>
      </w:r>
      <w:r w:rsidR="003D36B5">
        <w:rPr>
          <w:color w:val="000000"/>
        </w:rPr>
        <w:t xml:space="preserve"> </w:t>
      </w:r>
      <w:proofErr w:type="gramStart"/>
      <w:r w:rsidR="003D36B5">
        <w:rPr>
          <w:color w:val="000000"/>
        </w:rPr>
        <w:t>konferencia</w:t>
      </w:r>
      <w:proofErr w:type="gramEnd"/>
      <w:r w:rsidR="003D36B5">
        <w:rPr>
          <w:color w:val="000000"/>
        </w:rPr>
        <w:t xml:space="preserve"> hívás útján lezajlott üléséről.</w:t>
      </w:r>
    </w:p>
    <w:p xmlns:wp14="http://schemas.microsoft.com/office/word/2010/wordml" w:rsidR="001D48C3" w:rsidP="001D48C3" w:rsidRDefault="001D48C3" w14:paraId="5DAB6C7B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xmlns:wp14="http://schemas.microsoft.com/office/word/2010/wordml" w:rsidR="001D48C3" w:rsidP="001D48C3" w:rsidRDefault="00D46EF3" w14:paraId="698DC6A2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C6D18">
        <w:rPr>
          <w:color w:val="000000"/>
          <w:u w:val="single"/>
        </w:rPr>
        <w:t xml:space="preserve">Az </w:t>
      </w:r>
      <w:r w:rsidRPr="002C6D18" w:rsidR="001D48C3">
        <w:rPr>
          <w:color w:val="000000"/>
          <w:u w:val="single"/>
        </w:rPr>
        <w:t>ülés időpontja</w:t>
      </w:r>
      <w:r w:rsidRPr="002C6D18">
        <w:rPr>
          <w:color w:val="000000"/>
        </w:rPr>
        <w:t>: 2020</w:t>
      </w:r>
      <w:r w:rsidRPr="002C6D18" w:rsidR="001D48C3">
        <w:rPr>
          <w:color w:val="000000"/>
        </w:rPr>
        <w:t xml:space="preserve">. </w:t>
      </w:r>
      <w:r w:rsidR="00B45AC9">
        <w:rPr>
          <w:color w:val="000000"/>
        </w:rPr>
        <w:t xml:space="preserve">augusztus 18. </w:t>
      </w:r>
      <w:r w:rsidRPr="002C6D18">
        <w:rPr>
          <w:color w:val="000000"/>
        </w:rPr>
        <w:t>nap</w:t>
      </w:r>
      <w:r w:rsidRPr="002C6D18" w:rsidR="001D48C3">
        <w:rPr>
          <w:color w:val="000000"/>
        </w:rPr>
        <w:t xml:space="preserve">ja </w:t>
      </w:r>
      <w:r w:rsidRPr="002C6D18" w:rsidR="00CA1F88">
        <w:rPr>
          <w:color w:val="000000"/>
        </w:rPr>
        <w:t>1</w:t>
      </w:r>
      <w:r w:rsidR="00133B56">
        <w:rPr>
          <w:color w:val="000000"/>
        </w:rPr>
        <w:t>4</w:t>
      </w:r>
      <w:r w:rsidRPr="002C6D18" w:rsidR="001D48C3">
        <w:rPr>
          <w:color w:val="000000"/>
        </w:rPr>
        <w:t>:</w:t>
      </w:r>
      <w:r w:rsidR="00B45AC9">
        <w:rPr>
          <w:color w:val="000000"/>
        </w:rPr>
        <w:t>45</w:t>
      </w:r>
      <w:r w:rsidRPr="002C6D18" w:rsidR="001D48C3">
        <w:rPr>
          <w:color w:val="000000"/>
        </w:rPr>
        <w:t xml:space="preserve"> óra</w:t>
      </w:r>
    </w:p>
    <w:p xmlns:wp14="http://schemas.microsoft.com/office/word/2010/wordml" w:rsidRPr="002C6D18" w:rsidR="00DA5D58" w:rsidP="001D48C3" w:rsidRDefault="00DA5D58" w14:paraId="3848B9D2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Alkalmazott elektronikus telekommunikációs eszköz:</w:t>
      </w:r>
      <w:r w:rsidR="004831EA">
        <w:rPr>
          <w:color w:val="000000"/>
        </w:rPr>
        <w:t xml:space="preserve"> </w:t>
      </w:r>
      <w:proofErr w:type="spellStart"/>
      <w:r w:rsidR="00B45AC9">
        <w:rPr>
          <w:color w:val="000000"/>
        </w:rPr>
        <w:t>Ms</w:t>
      </w:r>
      <w:proofErr w:type="spellEnd"/>
      <w:r w:rsidR="00B45AC9">
        <w:rPr>
          <w:color w:val="000000"/>
        </w:rPr>
        <w:t xml:space="preserve"> Office </w:t>
      </w:r>
      <w:proofErr w:type="spellStart"/>
      <w:r w:rsidR="00B45AC9">
        <w:rPr>
          <w:color w:val="000000"/>
        </w:rPr>
        <w:t>Teams</w:t>
      </w:r>
      <w:proofErr w:type="spellEnd"/>
      <w:r w:rsidR="00B45AC9">
        <w:rPr>
          <w:color w:val="000000"/>
        </w:rPr>
        <w:t xml:space="preserve"> </w:t>
      </w:r>
      <w:proofErr w:type="gramStart"/>
      <w:r w:rsidR="004831EA">
        <w:rPr>
          <w:color w:val="000000"/>
        </w:rPr>
        <w:t>applikáció</w:t>
      </w:r>
      <w:proofErr w:type="gramEnd"/>
    </w:p>
    <w:p xmlns:wp14="http://schemas.microsoft.com/office/word/2010/wordml" w:rsidR="001D48C3" w:rsidP="001D48C3" w:rsidRDefault="002C6D18" w14:paraId="6C0B0CFC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u w:val="single"/>
        </w:rPr>
        <w:t>Részt vesznek</w:t>
      </w:r>
      <w:r w:rsidRPr="002C6D18" w:rsidR="001D48C3">
        <w:rPr>
          <w:color w:val="000000"/>
          <w:u w:val="single"/>
        </w:rPr>
        <w:t>:</w:t>
      </w:r>
      <w:r w:rsidRPr="002C6D18" w:rsidR="001D48C3">
        <w:rPr>
          <w:color w:val="000000"/>
        </w:rPr>
        <w:t xml:space="preserve"> a </w:t>
      </w:r>
      <w:r w:rsidR="009F5906">
        <w:rPr>
          <w:color w:val="000000"/>
        </w:rPr>
        <w:t>kuratórium tagjai közül</w:t>
      </w:r>
    </w:p>
    <w:p xmlns:wp14="http://schemas.microsoft.com/office/word/2010/wordml" w:rsidRPr="009F5906" w:rsidR="009F5906" w:rsidP="009F5906" w:rsidRDefault="009F5906" w14:paraId="7EE96AD8" wp14:textId="77777777">
      <w:pPr>
        <w:pStyle w:val="Standard"/>
        <w:keepNext/>
        <w:jc w:val="both"/>
        <w:rPr>
          <w:rFonts w:eastAsia="Calibri" w:cs="Calibri"/>
        </w:rPr>
      </w:pPr>
      <w:r w:rsidRPr="009F5906">
        <w:rPr>
          <w:rFonts w:eastAsia="Calibri" w:cs="Calibri"/>
        </w:rPr>
        <w:t>Hernádi Zsolt</w:t>
      </w:r>
      <w:r>
        <w:rPr>
          <w:rFonts w:eastAsia="Calibri" w:cs="Calibri"/>
        </w:rPr>
        <w:t xml:space="preserve"> (elnök) </w:t>
      </w:r>
    </w:p>
    <w:p xmlns:wp14="http://schemas.microsoft.com/office/word/2010/wordml" w:rsidRPr="009F5906" w:rsidR="009F5906" w:rsidP="009F5906" w:rsidRDefault="009F5906" w14:paraId="048DAC5A" wp14:textId="77777777">
      <w:pPr>
        <w:pStyle w:val="Standard"/>
        <w:keepNext/>
        <w:jc w:val="both"/>
        <w:rPr>
          <w:rFonts w:eastAsia="Calibri" w:cs="Calibri"/>
        </w:rPr>
      </w:pPr>
      <w:proofErr w:type="gramStart"/>
      <w:r w:rsidRPr="009F5906">
        <w:rPr>
          <w:rFonts w:eastAsia="Calibri" w:cs="Calibri"/>
        </w:rPr>
        <w:t>dr.</w:t>
      </w:r>
      <w:proofErr w:type="gramEnd"/>
      <w:r w:rsidRPr="009F5906">
        <w:rPr>
          <w:rFonts w:eastAsia="Calibri" w:cs="Calibri"/>
        </w:rPr>
        <w:t xml:space="preserve"> </w:t>
      </w:r>
      <w:r>
        <w:rPr>
          <w:rFonts w:eastAsia="Calibri" w:cs="Calibri"/>
        </w:rPr>
        <w:t xml:space="preserve">Lánczi András, </w:t>
      </w:r>
    </w:p>
    <w:p xmlns:wp14="http://schemas.microsoft.com/office/word/2010/wordml" w:rsidRPr="009F5906" w:rsidR="009F5906" w:rsidP="009F5906" w:rsidRDefault="009F5906" w14:paraId="12011BDB" wp14:textId="77777777">
      <w:pPr>
        <w:pStyle w:val="Standard"/>
        <w:keepNext/>
        <w:jc w:val="both"/>
        <w:rPr>
          <w:rFonts w:eastAsia="Calibri" w:cs="Calibri"/>
        </w:rPr>
      </w:pPr>
      <w:proofErr w:type="gramStart"/>
      <w:r>
        <w:rPr>
          <w:rFonts w:eastAsia="Calibri" w:cs="Calibri"/>
        </w:rPr>
        <w:t>dr.</w:t>
      </w:r>
      <w:proofErr w:type="gramEnd"/>
      <w:r>
        <w:rPr>
          <w:rFonts w:eastAsia="Calibri" w:cs="Calibri"/>
        </w:rPr>
        <w:t xml:space="preserve"> Martonyi János, </w:t>
      </w:r>
    </w:p>
    <w:p xmlns:wp14="http://schemas.microsoft.com/office/word/2010/wordml" w:rsidR="009F5906" w:rsidP="009F5906" w:rsidRDefault="009F5906" w14:paraId="230EA2F3" wp14:textId="77777777">
      <w:pPr>
        <w:pStyle w:val="Standard"/>
        <w:keepNext/>
        <w:jc w:val="both"/>
        <w:rPr>
          <w:rFonts w:eastAsia="Calibri" w:cs="Calibri"/>
        </w:rPr>
      </w:pPr>
      <w:r>
        <w:rPr>
          <w:rFonts w:eastAsia="Calibri" w:cs="Calibri"/>
        </w:rPr>
        <w:t>Palotai Dániel,</w:t>
      </w:r>
    </w:p>
    <w:p xmlns:wp14="http://schemas.microsoft.com/office/word/2010/wordml" w:rsidRPr="009F5906" w:rsidR="00B45AC9" w:rsidP="009F5906" w:rsidRDefault="00B45AC9" w14:paraId="0744DEE6" wp14:textId="77777777">
      <w:pPr>
        <w:pStyle w:val="Standard"/>
        <w:keepNext/>
        <w:jc w:val="both"/>
        <w:rPr>
          <w:rFonts w:eastAsia="Calibri" w:cs="Calibri"/>
        </w:rPr>
      </w:pPr>
      <w:r>
        <w:rPr>
          <w:rFonts w:eastAsia="Calibri" w:cs="Calibri"/>
        </w:rPr>
        <w:t xml:space="preserve">György László </w:t>
      </w:r>
      <w:r w:rsidR="009502A5">
        <w:rPr>
          <w:rFonts w:eastAsia="Calibri" w:cs="Calibri"/>
        </w:rPr>
        <w:t xml:space="preserve">– </w:t>
      </w:r>
      <w:r w:rsidR="00ED2070">
        <w:rPr>
          <w:rFonts w:eastAsia="Calibri" w:cs="Calibri"/>
        </w:rPr>
        <w:t xml:space="preserve">a </w:t>
      </w:r>
      <w:r w:rsidR="009502A5">
        <w:rPr>
          <w:rFonts w:eastAsia="Calibri" w:cs="Calibri"/>
        </w:rPr>
        <w:t>3. napirendi ponttól</w:t>
      </w:r>
    </w:p>
    <w:p xmlns:wp14="http://schemas.microsoft.com/office/word/2010/wordml" w:rsidR="00790C8C" w:rsidP="001D48C3" w:rsidRDefault="00790C8C" w14:paraId="02EB378F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xmlns:wp14="http://schemas.microsoft.com/office/word/2010/wordml" w:rsidR="009F5906" w:rsidP="001D48C3" w:rsidRDefault="009F5906" w14:paraId="09CF7C7E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</w:rPr>
        <w:t>az</w:t>
      </w:r>
      <w:proofErr w:type="gramEnd"/>
      <w:r>
        <w:rPr>
          <w:color w:val="000000"/>
        </w:rPr>
        <w:t xml:space="preserve"> állandó meghívottak közül </w:t>
      </w:r>
    </w:p>
    <w:p xmlns:wp14="http://schemas.microsoft.com/office/word/2010/wordml" w:rsidR="00790C8C" w:rsidP="001D48C3" w:rsidRDefault="009F5906" w14:paraId="0F3F5DE1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</w:rPr>
        <w:t>dr.</w:t>
      </w:r>
      <w:proofErr w:type="gramEnd"/>
      <w:r>
        <w:rPr>
          <w:color w:val="000000"/>
        </w:rPr>
        <w:t xml:space="preserve"> Radev Anthony BCE elnök,</w:t>
      </w:r>
    </w:p>
    <w:p xmlns:wp14="http://schemas.microsoft.com/office/word/2010/wordml" w:rsidR="009F5906" w:rsidP="001D48C3" w:rsidRDefault="009502A5" w14:paraId="280ECCF2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color w:val="000000"/>
        </w:rPr>
        <w:t>dr.</w:t>
      </w:r>
      <w:proofErr w:type="gramEnd"/>
      <w:r>
        <w:rPr>
          <w:color w:val="000000"/>
        </w:rPr>
        <w:t xml:space="preserve"> </w:t>
      </w:r>
      <w:r w:rsidR="00B45AC9">
        <w:rPr>
          <w:color w:val="000000"/>
        </w:rPr>
        <w:t xml:space="preserve">Pavlik </w:t>
      </w:r>
      <w:proofErr w:type="spellStart"/>
      <w:r w:rsidR="00B45AC9">
        <w:rPr>
          <w:color w:val="000000"/>
        </w:rPr>
        <w:t>LÍvia</w:t>
      </w:r>
      <w:proofErr w:type="spellEnd"/>
      <w:r w:rsidR="00B45AC9">
        <w:rPr>
          <w:color w:val="000000"/>
        </w:rPr>
        <w:t xml:space="preserve"> BCE kancellár</w:t>
      </w:r>
    </w:p>
    <w:p xmlns:wp14="http://schemas.microsoft.com/office/word/2010/wordml" w:rsidR="001D48C3" w:rsidP="001D48C3" w:rsidRDefault="001D48C3" w14:paraId="6A05A809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xmlns:wp14="http://schemas.microsoft.com/office/word/2010/wordml" w:rsidR="001D48C3" w:rsidP="001D48C3" w:rsidRDefault="001D48C3" w14:paraId="456E99F0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 kuratórium elnök</w:t>
      </w:r>
      <w:r w:rsidR="00D46EF3">
        <w:rPr>
          <w:color w:val="000000"/>
        </w:rPr>
        <w:t>e</w:t>
      </w:r>
      <w:r>
        <w:rPr>
          <w:color w:val="000000"/>
        </w:rPr>
        <w:t xml:space="preserve"> megállapítja, hogy az Alapítvány kuratórium</w:t>
      </w:r>
      <w:r w:rsidR="009F5906">
        <w:rPr>
          <w:color w:val="000000"/>
        </w:rPr>
        <w:t xml:space="preserve">ának </w:t>
      </w:r>
      <w:r w:rsidR="00D46EF3">
        <w:rPr>
          <w:color w:val="000000"/>
        </w:rPr>
        <w:t>tagjai</w:t>
      </w:r>
      <w:r w:rsidR="0094053E">
        <w:rPr>
          <w:color w:val="000000"/>
        </w:rPr>
        <w:t xml:space="preserve"> megfelelő számban </w:t>
      </w:r>
      <w:r>
        <w:rPr>
          <w:color w:val="000000"/>
        </w:rPr>
        <w:t>jelen van</w:t>
      </w:r>
      <w:r w:rsidR="00D46EF3">
        <w:rPr>
          <w:color w:val="000000"/>
        </w:rPr>
        <w:t>nak</w:t>
      </w:r>
      <w:r>
        <w:rPr>
          <w:color w:val="000000"/>
        </w:rPr>
        <w:t>, így a</w:t>
      </w:r>
      <w:r w:rsidR="00830184">
        <w:rPr>
          <w:color w:val="000000"/>
        </w:rPr>
        <w:t xml:space="preserve">z </w:t>
      </w:r>
      <w:r>
        <w:rPr>
          <w:color w:val="000000"/>
        </w:rPr>
        <w:t>ülés határozatképes.</w:t>
      </w:r>
      <w:r w:rsidR="00B45F42">
        <w:rPr>
          <w:color w:val="000000"/>
        </w:rPr>
        <w:t xml:space="preserve"> </w:t>
      </w:r>
      <w:r w:rsidR="00ED2070">
        <w:rPr>
          <w:color w:val="000000"/>
        </w:rPr>
        <w:t>A k</w:t>
      </w:r>
      <w:r w:rsidR="00B45F42">
        <w:rPr>
          <w:color w:val="000000"/>
        </w:rPr>
        <w:t>uratóriumi elnök rögzíti</w:t>
      </w:r>
      <w:r w:rsidR="007D78B1">
        <w:rPr>
          <w:color w:val="000000"/>
        </w:rPr>
        <w:t>,</w:t>
      </w:r>
      <w:r w:rsidR="00B45F42">
        <w:rPr>
          <w:color w:val="000000"/>
        </w:rPr>
        <w:t xml:space="preserve"> hogy a videókonferencián megjelentek személyesen ismerik egymást, külön azonosítás nem szükséges.</w:t>
      </w:r>
    </w:p>
    <w:p xmlns:wp14="http://schemas.microsoft.com/office/word/2010/wordml" w:rsidRPr="00AB1D24" w:rsidR="00C54884" w:rsidP="00C54884" w:rsidRDefault="00C54884" w14:paraId="7C83A970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 w:rsidRPr="00AB6A79">
        <w:rPr>
          <w:color w:val="000000"/>
        </w:rPr>
        <w:t>A</w:t>
      </w:r>
      <w:r>
        <w:rPr>
          <w:color w:val="000000"/>
        </w:rPr>
        <w:t xml:space="preserve"> </w:t>
      </w:r>
      <w:r w:rsidRPr="00AB6A79">
        <w:rPr>
          <w:color w:val="000000"/>
        </w:rPr>
        <w:t>kuratórium</w:t>
      </w:r>
      <w:r>
        <w:rPr>
          <w:color w:val="000000"/>
        </w:rPr>
        <w:t xml:space="preserve"> </w:t>
      </w:r>
      <w:r w:rsidRPr="00AB6A79">
        <w:rPr>
          <w:color w:val="000000"/>
        </w:rPr>
        <w:t>elnöke</w:t>
      </w:r>
      <w:r>
        <w:rPr>
          <w:color w:val="000000"/>
        </w:rPr>
        <w:t xml:space="preserve"> </w:t>
      </w:r>
      <w:r w:rsidR="00DE546E">
        <w:rPr>
          <w:color w:val="000000"/>
        </w:rPr>
        <w:t xml:space="preserve">ismerteti </w:t>
      </w:r>
      <w:r w:rsidRPr="00AB6A79">
        <w:rPr>
          <w:color w:val="000000"/>
        </w:rPr>
        <w:t>a</w:t>
      </w:r>
      <w:r>
        <w:rPr>
          <w:color w:val="000000"/>
        </w:rPr>
        <w:t xml:space="preserve">z ügyrend szerint kiküldött </w:t>
      </w:r>
      <w:r w:rsidR="00DE546E">
        <w:rPr>
          <w:color w:val="000000"/>
        </w:rPr>
        <w:t xml:space="preserve">napirendet </w:t>
      </w:r>
      <w:r w:rsidRPr="00AB6A79">
        <w:rPr>
          <w:color w:val="000000"/>
        </w:rPr>
        <w:t>az</w:t>
      </w:r>
      <w:r>
        <w:rPr>
          <w:color w:val="000000"/>
        </w:rPr>
        <w:t xml:space="preserve"> </w:t>
      </w:r>
      <w:r w:rsidRPr="00AB6A79">
        <w:rPr>
          <w:color w:val="000000"/>
        </w:rPr>
        <w:t>alábbiak</w:t>
      </w:r>
      <w:r>
        <w:rPr>
          <w:color w:val="000000"/>
        </w:rPr>
        <w:t xml:space="preserve"> </w:t>
      </w:r>
      <w:r w:rsidRPr="00AB6A79">
        <w:rPr>
          <w:color w:val="000000"/>
        </w:rPr>
        <w:t>szerint:</w:t>
      </w:r>
    </w:p>
    <w:p xmlns:wp14="http://schemas.microsoft.com/office/word/2010/wordml" w:rsidRPr="00DE546E" w:rsidR="00C54884" w:rsidP="00DE546E" w:rsidRDefault="00C54884" w14:paraId="0BF4190D" wp14:textId="77777777">
      <w:pPr>
        <w:pStyle w:val="Standard"/>
        <w:widowControl/>
        <w:numPr>
          <w:ilvl w:val="0"/>
          <w:numId w:val="4"/>
        </w:numPr>
        <w:shd w:val="clear" w:color="auto" w:fill="FFFFFF"/>
        <w:spacing w:after="120"/>
        <w:ind w:left="357"/>
        <w:jc w:val="both"/>
        <w:rPr>
          <w:rFonts w:eastAsia="Calibri" w:cs="Calibri"/>
          <w:color w:val="000000"/>
        </w:rPr>
      </w:pPr>
      <w:r w:rsidRPr="00DE546E">
        <w:rPr>
          <w:rFonts w:eastAsia="Calibri" w:cs="Calibri"/>
          <w:color w:val="000000"/>
        </w:rPr>
        <w:t xml:space="preserve">Az Alapítvány Alapító Okiratának módosításához szükséges hiánypótlás teljesítése </w:t>
      </w:r>
    </w:p>
    <w:p xmlns:wp14="http://schemas.microsoft.com/office/word/2010/wordml" w:rsidRPr="00DE546E" w:rsidR="00C54884" w:rsidP="00DE546E" w:rsidRDefault="00C54884" w14:paraId="267F8BE7" wp14:textId="77777777">
      <w:pPr>
        <w:pStyle w:val="Standard"/>
        <w:widowControl/>
        <w:numPr>
          <w:ilvl w:val="0"/>
          <w:numId w:val="3"/>
        </w:numPr>
        <w:shd w:val="clear" w:color="auto" w:fill="FFFFFF"/>
        <w:spacing w:after="120"/>
        <w:ind w:left="720" w:hanging="360"/>
        <w:jc w:val="both"/>
      </w:pPr>
      <w:r w:rsidRPr="00DE546E">
        <w:t xml:space="preserve">A BCE szabályzatainak módosítása  </w:t>
      </w:r>
    </w:p>
    <w:p xmlns:wp14="http://schemas.microsoft.com/office/word/2010/wordml" w:rsidRPr="00DE546E" w:rsidR="00C54884" w:rsidP="00DE546E" w:rsidRDefault="00C54884" w14:paraId="2F7C42BB" wp14:textId="77777777">
      <w:pPr>
        <w:pStyle w:val="Standard"/>
        <w:widowControl/>
        <w:spacing w:after="120"/>
        <w:ind w:left="357"/>
        <w:rPr>
          <w:rFonts w:eastAsia="Calibri" w:cs="Calibri"/>
          <w:i/>
          <w:color w:val="000000"/>
        </w:rPr>
      </w:pPr>
      <w:r w:rsidRPr="00DE546E">
        <w:rPr>
          <w:rFonts w:eastAsia="Calibri" w:cs="Calibri"/>
          <w:i/>
          <w:color w:val="000000"/>
        </w:rPr>
        <w:t>2.1 Foglalkoztatási szabályzat</w:t>
      </w:r>
    </w:p>
    <w:p xmlns:wp14="http://schemas.microsoft.com/office/word/2010/wordml" w:rsidRPr="00DE546E" w:rsidR="00C54884" w:rsidP="00DE546E" w:rsidRDefault="00C54884" w14:paraId="548AFC0F" wp14:textId="77777777">
      <w:pPr>
        <w:pStyle w:val="Standard"/>
        <w:widowControl/>
        <w:spacing w:after="120"/>
        <w:ind w:left="357"/>
        <w:rPr>
          <w:rFonts w:eastAsia="Calibri" w:cs="Calibri"/>
          <w:i/>
          <w:color w:val="000000"/>
        </w:rPr>
      </w:pPr>
      <w:r w:rsidRPr="00DE546E">
        <w:rPr>
          <w:rFonts w:eastAsia="Calibri" w:cs="Calibri"/>
          <w:i/>
          <w:color w:val="000000"/>
        </w:rPr>
        <w:t>2.2. Hallgatói Követelményrendszer</w:t>
      </w:r>
    </w:p>
    <w:p xmlns:wp14="http://schemas.microsoft.com/office/word/2010/wordml" w:rsidRPr="00DE546E" w:rsidR="00C54884" w:rsidP="00DE546E" w:rsidRDefault="00C54884" w14:paraId="08A3D772" wp14:textId="77777777">
      <w:pPr>
        <w:pStyle w:val="Standard"/>
        <w:widowControl/>
        <w:numPr>
          <w:ilvl w:val="0"/>
          <w:numId w:val="3"/>
        </w:numPr>
        <w:spacing w:after="120"/>
        <w:ind w:left="714" w:hanging="357"/>
        <w:jc w:val="both"/>
        <w:rPr>
          <w:rFonts w:eastAsia="Calibri" w:cs="Calibri"/>
          <w:color w:val="000000"/>
        </w:rPr>
      </w:pPr>
      <w:r w:rsidRPr="00DE546E">
        <w:rPr>
          <w:rFonts w:eastAsia="Calibri" w:cs="Calibri"/>
          <w:color w:val="000000"/>
        </w:rPr>
        <w:t xml:space="preserve">Tájékoztatás a 2020/21-es tanév megkezdése érdekében hozott egyetemi intézkedésekről   </w:t>
      </w:r>
    </w:p>
    <w:p xmlns:wp14="http://schemas.microsoft.com/office/word/2010/wordml" w:rsidRPr="00DE546E" w:rsidR="00C54884" w:rsidP="00DE546E" w:rsidRDefault="00C54884" w14:paraId="496A39C4" wp14:textId="77777777">
      <w:pPr>
        <w:pStyle w:val="Standard"/>
        <w:widowControl/>
        <w:numPr>
          <w:ilvl w:val="0"/>
          <w:numId w:val="3"/>
        </w:numPr>
        <w:spacing w:after="120"/>
        <w:ind w:left="714" w:hanging="357"/>
        <w:jc w:val="both"/>
        <w:rPr>
          <w:rFonts w:eastAsia="Calibri" w:cs="Calibri"/>
          <w:color w:val="000000"/>
        </w:rPr>
      </w:pPr>
      <w:r w:rsidRPr="00DE546E">
        <w:rPr>
          <w:rFonts w:eastAsia="Calibri" w:cs="Calibri"/>
          <w:color w:val="000000"/>
        </w:rPr>
        <w:t xml:space="preserve">Az </w:t>
      </w:r>
      <w:proofErr w:type="gramStart"/>
      <w:r w:rsidRPr="00DE546E">
        <w:rPr>
          <w:rFonts w:eastAsia="Calibri" w:cs="Calibri"/>
          <w:color w:val="000000"/>
        </w:rPr>
        <w:t>Egyetem</w:t>
      </w:r>
      <w:r w:rsidR="00DE546E">
        <w:rPr>
          <w:rFonts w:eastAsia="Calibri" w:cs="Calibri"/>
          <w:color w:val="000000"/>
        </w:rPr>
        <w:t xml:space="preserve"> </w:t>
      </w:r>
      <w:r w:rsidRPr="00DE546E">
        <w:rPr>
          <w:rFonts w:eastAsia="Calibri" w:cs="Calibri"/>
          <w:color w:val="000000"/>
        </w:rPr>
        <w:t>következő</w:t>
      </w:r>
      <w:proofErr w:type="gramEnd"/>
      <w:r w:rsidRPr="00DE546E">
        <w:rPr>
          <w:rFonts w:eastAsia="Calibri" w:cs="Calibri"/>
          <w:color w:val="000000"/>
        </w:rPr>
        <w:t xml:space="preserve"> rektorával szemben támasztott követelmények, elvárások – tájékoztatás a Szenátus előzetes véleményéről </w:t>
      </w:r>
    </w:p>
    <w:p xmlns:wp14="http://schemas.microsoft.com/office/word/2010/wordml" w:rsidRPr="00DE546E" w:rsidR="00C54884" w:rsidP="00DE546E" w:rsidRDefault="00C54884" w14:paraId="588F214C" wp14:textId="77777777">
      <w:pPr>
        <w:pStyle w:val="Standard"/>
        <w:widowControl/>
        <w:numPr>
          <w:ilvl w:val="0"/>
          <w:numId w:val="3"/>
        </w:numPr>
        <w:shd w:val="clear" w:color="auto" w:fill="FFFFFF"/>
        <w:spacing w:after="120"/>
        <w:ind w:left="720" w:hanging="360"/>
        <w:jc w:val="both"/>
        <w:rPr>
          <w:rFonts w:eastAsia="Calibri" w:cs="Calibri"/>
          <w:color w:val="000000"/>
        </w:rPr>
      </w:pPr>
      <w:r w:rsidRPr="00DE546E">
        <w:rPr>
          <w:rFonts w:eastAsia="Calibri" w:cs="Calibri"/>
          <w:color w:val="000000"/>
        </w:rPr>
        <w:t>Tájékoztatás az Egyetem pénzügyi helyzetéről – 2020. I-VI. hó</w:t>
      </w:r>
    </w:p>
    <w:p xmlns:wp14="http://schemas.microsoft.com/office/word/2010/wordml" w:rsidRPr="00DE546E" w:rsidR="00C54884" w:rsidP="00DE546E" w:rsidRDefault="00C54884" w14:paraId="34757C4E" wp14:textId="77777777">
      <w:pPr>
        <w:pStyle w:val="Standard"/>
        <w:widowControl/>
        <w:numPr>
          <w:ilvl w:val="0"/>
          <w:numId w:val="3"/>
        </w:numPr>
        <w:shd w:val="clear" w:color="auto" w:fill="FFFFFF"/>
        <w:spacing w:after="120"/>
        <w:ind w:left="720" w:hanging="360"/>
        <w:jc w:val="both"/>
      </w:pPr>
      <w:r w:rsidRPr="00DE546E">
        <w:rPr>
          <w:rFonts w:eastAsia="Calibri" w:cs="Calibri"/>
          <w:color w:val="000000"/>
        </w:rPr>
        <w:t>Egyebek</w:t>
      </w:r>
    </w:p>
    <w:p xmlns:wp14="http://schemas.microsoft.com/office/word/2010/wordml" w:rsidR="00DE546E" w:rsidP="00DE546E" w:rsidRDefault="00DE546E" w14:paraId="377D99C5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DE546E">
        <w:rPr>
          <w:color w:val="000000"/>
        </w:rPr>
        <w:t>A kuratórium tagjai a fenti</w:t>
      </w:r>
      <w:r>
        <w:rPr>
          <w:color w:val="000000"/>
        </w:rPr>
        <w:t xml:space="preserve"> napirendet </w:t>
      </w:r>
      <w:proofErr w:type="gramStart"/>
      <w:r>
        <w:rPr>
          <w:color w:val="000000"/>
        </w:rPr>
        <w:t>egyhangúlag</w:t>
      </w:r>
      <w:proofErr w:type="gramEnd"/>
      <w:r>
        <w:rPr>
          <w:color w:val="000000"/>
        </w:rPr>
        <w:t xml:space="preserve"> elfogadják.</w:t>
      </w:r>
    </w:p>
    <w:p xmlns:wp14="http://schemas.microsoft.com/office/word/2010/wordml" w:rsidRPr="00ED78E1" w:rsidR="001D48C3" w:rsidP="00790C8C" w:rsidRDefault="001D48C3" w14:paraId="24F645CE" wp14:textId="77777777">
      <w:pPr>
        <w:pStyle w:val="Norml1"/>
        <w:keepNext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color w:val="000000"/>
        </w:rPr>
      </w:pPr>
      <w:r w:rsidRPr="00ED78E1">
        <w:rPr>
          <w:b/>
          <w:i/>
          <w:color w:val="000000"/>
          <w:u w:val="single"/>
        </w:rPr>
        <w:lastRenderedPageBreak/>
        <w:t>napirendi pont:</w:t>
      </w:r>
      <w:r w:rsidRPr="00ED78E1">
        <w:rPr>
          <w:i/>
          <w:color w:val="000000"/>
          <w:u w:val="single"/>
        </w:rPr>
        <w:t xml:space="preserve"> </w:t>
      </w:r>
      <w:r w:rsidRPr="00ED78E1" w:rsidR="00C85EA0">
        <w:rPr>
          <w:i/>
          <w:color w:val="000000"/>
          <w:u w:val="single"/>
        </w:rPr>
        <w:t>A kuratórium Alapító okiratának módosítása –</w:t>
      </w:r>
      <w:r w:rsidRPr="00ED78E1" w:rsidR="00B45AC9">
        <w:rPr>
          <w:i/>
          <w:color w:val="000000"/>
          <w:u w:val="single"/>
        </w:rPr>
        <w:t xml:space="preserve"> hiánypótlás teljesítése</w:t>
      </w:r>
    </w:p>
    <w:p xmlns:wp14="http://schemas.microsoft.com/office/word/2010/wordml" w:rsidRPr="00B45AC9" w:rsidR="00B45AC9" w:rsidP="00790C8C" w:rsidRDefault="002B3BE2" w14:paraId="2F2DACD8" wp14:textId="77777777">
      <w:pPr>
        <w:pStyle w:val="Norml1"/>
        <w:keepNext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  <w:r w:rsidRPr="002B3BE2">
        <w:rPr>
          <w:color w:val="000000"/>
        </w:rPr>
        <w:t>A</w:t>
      </w:r>
      <w:r w:rsidR="00B45AC9">
        <w:rPr>
          <w:color w:val="000000"/>
        </w:rPr>
        <w:t xml:space="preserve"> kuratórium titkára ismerteti, hogy a </w:t>
      </w:r>
      <w:r w:rsidRPr="00B45AC9" w:rsidR="00B45AC9">
        <w:rPr>
          <w:color w:val="000000"/>
        </w:rPr>
        <w:t>kuratórium 24/2020. (06.24.) számú határozat</w:t>
      </w:r>
      <w:r w:rsidR="00B45AC9">
        <w:rPr>
          <w:color w:val="000000"/>
        </w:rPr>
        <w:t xml:space="preserve">ával </w:t>
      </w:r>
      <w:r w:rsidRPr="00B45AC9" w:rsidR="00B45AC9">
        <w:rPr>
          <w:color w:val="000000"/>
        </w:rPr>
        <w:t>jóváhagy</w:t>
      </w:r>
      <w:r w:rsidR="00B45AC9">
        <w:rPr>
          <w:color w:val="000000"/>
        </w:rPr>
        <w:t xml:space="preserve">ott, </w:t>
      </w:r>
      <w:r w:rsidRPr="00B45AC9" w:rsidR="00B45AC9">
        <w:rPr>
          <w:color w:val="000000"/>
        </w:rPr>
        <w:t>a 2020. évi XXVI. törvény 7. §-a végrehajtásához szükséges módosítás</w:t>
      </w:r>
      <w:r w:rsidR="00B45AC9">
        <w:rPr>
          <w:color w:val="000000"/>
        </w:rPr>
        <w:t>okat tartalmazó</w:t>
      </w:r>
      <w:r w:rsidR="00E07C24">
        <w:rPr>
          <w:color w:val="000000"/>
        </w:rPr>
        <w:t>, a</w:t>
      </w:r>
      <w:r w:rsidRPr="00B45AC9" w:rsidR="00E07C24">
        <w:rPr>
          <w:color w:val="000000"/>
        </w:rPr>
        <w:t xml:space="preserve"> Fővárosi Törvényszék</w:t>
      </w:r>
      <w:r w:rsidR="00E07C24">
        <w:rPr>
          <w:color w:val="000000"/>
        </w:rPr>
        <w:t xml:space="preserve">hez </w:t>
      </w:r>
      <w:r w:rsidRPr="00B45AC9" w:rsidR="00E07C24">
        <w:rPr>
          <w:color w:val="000000"/>
        </w:rPr>
        <w:t>benyújtot</w:t>
      </w:r>
      <w:r w:rsidR="00E07C24">
        <w:rPr>
          <w:color w:val="000000"/>
        </w:rPr>
        <w:t>t kérelm</w:t>
      </w:r>
      <w:r w:rsidR="003D36B5">
        <w:rPr>
          <w:color w:val="000000"/>
        </w:rPr>
        <w:t>é</w:t>
      </w:r>
      <w:r w:rsidR="00E07C24">
        <w:rPr>
          <w:color w:val="000000"/>
        </w:rPr>
        <w:t>hez mely hiánypótlási igény érkezett</w:t>
      </w:r>
      <w:r w:rsidR="009502A5">
        <w:rPr>
          <w:color w:val="000000"/>
        </w:rPr>
        <w:t>, illetve ezeket a megadott határidőre milyen módon kívánja jogi képviselőin keresztül pótolni az Alapítvány</w:t>
      </w:r>
      <w:r w:rsidRPr="00B45AC9" w:rsidR="00B45AC9">
        <w:rPr>
          <w:color w:val="000000"/>
        </w:rPr>
        <w:t>.</w:t>
      </w:r>
    </w:p>
    <w:p xmlns:wp14="http://schemas.microsoft.com/office/word/2010/wordml" w:rsidR="001A1290" w:rsidP="00DE546E" w:rsidRDefault="0094053E" w14:paraId="394FFBF9" wp14:textId="77777777">
      <w:pPr>
        <w:rPr>
          <w:color w:val="000000"/>
        </w:rPr>
      </w:pPr>
      <w:r>
        <w:rPr>
          <w:color w:val="000000"/>
        </w:rPr>
        <w:t xml:space="preserve">Ezt </w:t>
      </w:r>
      <w:r w:rsidR="001A1290">
        <w:rPr>
          <w:color w:val="000000"/>
        </w:rPr>
        <w:t>követően a kuratórium tagjai egyhangúan – tartózkodás és ellenszavazat nélkül – meghozzák az alábbi határozatot:</w:t>
      </w:r>
    </w:p>
    <w:p xmlns:wp14="http://schemas.microsoft.com/office/word/2010/wordml" w:rsidR="0093154F" w:rsidP="00DE546E" w:rsidRDefault="0093154F" w14:paraId="5A39BBE3" wp14:textId="77777777">
      <w:pPr>
        <w:rPr>
          <w:color w:val="000000"/>
        </w:rPr>
      </w:pPr>
    </w:p>
    <w:p xmlns:wp14="http://schemas.microsoft.com/office/word/2010/wordml" w:rsidRPr="001A1290" w:rsidR="001A1290" w:rsidP="00DE546E" w:rsidRDefault="00E07C24" w14:paraId="6B1D8FCF" wp14:textId="77777777">
      <w:pPr>
        <w:pStyle w:val="Standard"/>
        <w:jc w:val="center"/>
      </w:pPr>
      <w:r>
        <w:rPr>
          <w:rFonts w:eastAsia="Calibri" w:cs="Calibri"/>
          <w:b/>
          <w:u w:val="single"/>
        </w:rPr>
        <w:t>29</w:t>
      </w:r>
      <w:r w:rsidRPr="001A1290" w:rsidR="001A1290">
        <w:rPr>
          <w:rFonts w:eastAsia="Calibri" w:cs="Calibri"/>
          <w:b/>
          <w:u w:val="single"/>
        </w:rPr>
        <w:t>/2020. (0</w:t>
      </w:r>
      <w:r>
        <w:rPr>
          <w:rFonts w:eastAsia="Calibri" w:cs="Calibri"/>
          <w:b/>
          <w:u w:val="single"/>
        </w:rPr>
        <w:t>8</w:t>
      </w:r>
      <w:r w:rsidRPr="001A1290" w:rsidR="001A1290">
        <w:rPr>
          <w:rFonts w:eastAsia="Calibri" w:cs="Calibri"/>
          <w:b/>
          <w:u w:val="single"/>
        </w:rPr>
        <w:t>.</w:t>
      </w:r>
      <w:r>
        <w:rPr>
          <w:rFonts w:eastAsia="Calibri" w:cs="Calibri"/>
          <w:b/>
          <w:u w:val="single"/>
        </w:rPr>
        <w:t>18</w:t>
      </w:r>
      <w:r w:rsidRPr="001A1290" w:rsidR="001A1290">
        <w:rPr>
          <w:rFonts w:eastAsia="Calibri" w:cs="Calibri"/>
          <w:b/>
          <w:u w:val="single"/>
        </w:rPr>
        <w:t>.) számú határozat</w:t>
      </w:r>
    </w:p>
    <w:p xmlns:wp14="http://schemas.microsoft.com/office/word/2010/wordml" w:rsidRPr="001A1290" w:rsidR="001A1290" w:rsidP="00DE546E" w:rsidRDefault="001A1290" w14:paraId="41C8F396" wp14:textId="77777777">
      <w:pPr>
        <w:rPr>
          <w:b/>
        </w:rPr>
      </w:pPr>
    </w:p>
    <w:p xmlns:wp14="http://schemas.microsoft.com/office/word/2010/wordml" w:rsidR="00E07C24" w:rsidP="00DE546E" w:rsidRDefault="00E07C24" w14:paraId="3448E913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E07C24">
        <w:rPr>
          <w:b/>
          <w:color w:val="000000"/>
        </w:rPr>
        <w:t>A kuratórium egyetért az Alapító Okirat előterjesztés szerinti módosításával.</w:t>
      </w:r>
    </w:p>
    <w:p xmlns:wp14="http://schemas.microsoft.com/office/word/2010/wordml" w:rsidR="0093154F" w:rsidP="00DE546E" w:rsidRDefault="0093154F" w14:paraId="72A3D3EC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xmlns:wp14="http://schemas.microsoft.com/office/word/2010/wordml" w:rsidR="0093154F" w:rsidP="00DE546E" w:rsidRDefault="0093154F" w14:paraId="0D0B940D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xmlns:wp14="http://schemas.microsoft.com/office/word/2010/wordml" w:rsidRPr="00ED78E1" w:rsidR="00DE546E" w:rsidP="00DE546E" w:rsidRDefault="00DE546E" w14:paraId="4343FDED" wp14:textId="77777777">
      <w:pPr>
        <w:pStyle w:val="Norml1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b/>
          <w:i/>
          <w:color w:val="000000"/>
          <w:u w:val="single"/>
        </w:rPr>
      </w:pPr>
      <w:r w:rsidRPr="00ED78E1">
        <w:rPr>
          <w:b/>
          <w:i/>
          <w:color w:val="000000"/>
          <w:u w:val="single"/>
        </w:rPr>
        <w:t xml:space="preserve">napirendi pont: A </w:t>
      </w:r>
      <w:r w:rsidRPr="00ED78E1">
        <w:rPr>
          <w:i/>
          <w:color w:val="000000"/>
          <w:u w:val="single"/>
        </w:rPr>
        <w:t>BCE szabályzatainak módosítása</w:t>
      </w:r>
      <w:r w:rsidRPr="00ED78E1">
        <w:rPr>
          <w:b/>
          <w:i/>
          <w:color w:val="000000"/>
          <w:u w:val="single"/>
        </w:rPr>
        <w:t xml:space="preserve">  </w:t>
      </w:r>
    </w:p>
    <w:p xmlns:wp14="http://schemas.microsoft.com/office/word/2010/wordml" w:rsidRPr="00DE546E" w:rsidR="00DE546E" w:rsidP="00DE546E" w:rsidRDefault="00DE546E" w14:paraId="7403D19A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  <w:r w:rsidRPr="00DE546E">
        <w:rPr>
          <w:color w:val="000000"/>
        </w:rPr>
        <w:t>2.1 Foglalkoztatási szabályzat</w:t>
      </w:r>
      <w:r>
        <w:rPr>
          <w:color w:val="000000"/>
        </w:rPr>
        <w:t xml:space="preserve"> – Az Egyetem </w:t>
      </w:r>
      <w:r w:rsidR="00327CFE">
        <w:rPr>
          <w:color w:val="000000"/>
        </w:rPr>
        <w:t xml:space="preserve">rektora </w:t>
      </w:r>
      <w:r>
        <w:rPr>
          <w:color w:val="000000"/>
        </w:rPr>
        <w:t xml:space="preserve">ismerteti a szabályzat módosításának okait, a módosítás </w:t>
      </w:r>
      <w:r w:rsidR="00327CFE">
        <w:rPr>
          <w:color w:val="000000"/>
        </w:rPr>
        <w:t>lényeges tartalmi pontjait, továbbá a Szenátus ülésén – az eredeti előterjesztéshez megfogalmazott módosítási javaslat tartalmát. A kuratórium tagjai a napirend tárgyalása során egyetértenek azzal a javaslattal, hogy az előterjesztést az eredeti tartalommal – a Szenátus ülésén elhangzott módosítástól eltekintve – fogadják el.</w:t>
      </w:r>
    </w:p>
    <w:p xmlns:wp14="http://schemas.microsoft.com/office/word/2010/wordml" w:rsidR="00DE546E" w:rsidP="00DE546E" w:rsidRDefault="00DE546E" w14:paraId="560530B5" wp14:textId="77777777">
      <w:pPr>
        <w:rPr>
          <w:color w:val="000000"/>
        </w:rPr>
      </w:pPr>
      <w:r>
        <w:rPr>
          <w:color w:val="000000"/>
        </w:rPr>
        <w:t>Ezt követően a kuratórium tagjai egyhangúan – tartózkodás és ellenszavazat nélkül – meghozzák az alábbi határozatot:</w:t>
      </w:r>
    </w:p>
    <w:p xmlns:wp14="http://schemas.microsoft.com/office/word/2010/wordml" w:rsidR="00E07C24" w:rsidP="00DE546E" w:rsidRDefault="00E07C24" w14:paraId="0E27B00A" wp14:textId="77777777">
      <w:pPr>
        <w:pStyle w:val="Norml1"/>
        <w:jc w:val="both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p xmlns:wp14="http://schemas.microsoft.com/office/word/2010/wordml" w:rsidRPr="00DE546E" w:rsidR="00DE546E" w:rsidP="00DE546E" w:rsidRDefault="00DE546E" w14:paraId="12201890" wp14:textId="77777777">
      <w:pPr>
        <w:pStyle w:val="Standard"/>
        <w:jc w:val="center"/>
        <w:rPr>
          <w:rFonts w:eastAsia="Calibri" w:cs="Calibri"/>
          <w:b/>
          <w:u w:val="single"/>
        </w:rPr>
      </w:pPr>
      <w:r w:rsidRPr="00DE546E">
        <w:rPr>
          <w:rFonts w:eastAsia="Calibri" w:cs="Calibri"/>
          <w:b/>
          <w:u w:val="single"/>
        </w:rPr>
        <w:t>30/2020. (08.18.) számú határozat</w:t>
      </w:r>
    </w:p>
    <w:p xmlns:wp14="http://schemas.microsoft.com/office/word/2010/wordml" w:rsidRPr="00DE546E" w:rsidR="00DE546E" w:rsidP="00DE546E" w:rsidRDefault="00DE546E" w14:paraId="60061E4C" wp14:textId="77777777">
      <w:pPr>
        <w:pStyle w:val="Standard"/>
        <w:jc w:val="center"/>
        <w:rPr>
          <w:rFonts w:eastAsia="Calibri" w:cs="Calibri"/>
          <w:b/>
          <w:u w:val="single"/>
        </w:rPr>
      </w:pPr>
    </w:p>
    <w:p xmlns:wp14="http://schemas.microsoft.com/office/word/2010/wordml" w:rsidRPr="00DE546E" w:rsidR="00DE546E" w:rsidP="00DE546E" w:rsidRDefault="00DE546E" w14:paraId="33BBFA28" wp14:textId="77777777">
      <w:pPr>
        <w:pStyle w:val="Standard"/>
        <w:jc w:val="both"/>
        <w:rPr>
          <w:rFonts w:eastAsia="Calibri" w:cs="Calibri"/>
          <w:b/>
        </w:rPr>
      </w:pPr>
      <w:r w:rsidRPr="00DE546E">
        <w:rPr>
          <w:rFonts w:eastAsia="Calibri" w:cs="Calibri"/>
          <w:b/>
        </w:rPr>
        <w:t xml:space="preserve">A Kuratórium </w:t>
      </w:r>
      <w:r w:rsidR="00327CFE">
        <w:rPr>
          <w:rFonts w:eastAsia="Calibri" w:cs="Calibri"/>
          <w:b/>
        </w:rPr>
        <w:t xml:space="preserve">az eredeti </w:t>
      </w:r>
      <w:r w:rsidRPr="00DE546E">
        <w:rPr>
          <w:rFonts w:eastAsia="Calibri" w:cs="Calibri"/>
          <w:b/>
        </w:rPr>
        <w:t xml:space="preserve">előterjesztés szerint elfogadja a Budapesti Corvinus Egyetem Foglalkozási szabályzatának módosítását. </w:t>
      </w:r>
    </w:p>
    <w:p xmlns:wp14="http://schemas.microsoft.com/office/word/2010/wordml" w:rsidR="0093154F" w:rsidP="00CB0DC7" w:rsidRDefault="0093154F" w14:paraId="44EAFD9C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</w:p>
    <w:p xmlns:wp14="http://schemas.microsoft.com/office/word/2010/wordml" w:rsidR="00ED78E1" w:rsidP="00CB0DC7" w:rsidRDefault="00327CFE" w14:paraId="128FD9F1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  <w:r w:rsidRPr="00DE546E">
        <w:rPr>
          <w:color w:val="000000"/>
        </w:rPr>
        <w:t>2.</w:t>
      </w:r>
      <w:r w:rsidR="0093154F">
        <w:rPr>
          <w:color w:val="000000"/>
        </w:rPr>
        <w:t>2</w:t>
      </w:r>
      <w:r w:rsidRPr="00DE546E">
        <w:rPr>
          <w:color w:val="000000"/>
        </w:rPr>
        <w:t xml:space="preserve"> </w:t>
      </w:r>
      <w:r>
        <w:rPr>
          <w:color w:val="000000"/>
        </w:rPr>
        <w:t xml:space="preserve">Hallgatói Követelményrendszer – Az Egyetem rektora ismerteti a Hallgatói Követelményrendszer átfogó megújításának okait, </w:t>
      </w:r>
      <w:r w:rsidR="00ED78E1">
        <w:rPr>
          <w:color w:val="000000"/>
        </w:rPr>
        <w:t>továbbá a módosításra kerülő nyolc s</w:t>
      </w:r>
      <w:r>
        <w:rPr>
          <w:color w:val="000000"/>
        </w:rPr>
        <w:t xml:space="preserve">zabályzat </w:t>
      </w:r>
      <w:r w:rsidR="00ED78E1">
        <w:rPr>
          <w:color w:val="000000"/>
        </w:rPr>
        <w:t>közül a jelentősebb tartalmi változásokat.</w:t>
      </w:r>
    </w:p>
    <w:p xmlns:wp14="http://schemas.microsoft.com/office/word/2010/wordml" w:rsidR="00327CFE" w:rsidP="00CB0DC7" w:rsidRDefault="00ED78E1" w14:paraId="496E728C" wp14:textId="77777777">
      <w:pPr>
        <w:spacing w:after="120"/>
        <w:jc w:val="both"/>
        <w:rPr>
          <w:color w:val="000000"/>
        </w:rPr>
      </w:pPr>
      <w:r>
        <w:rPr>
          <w:color w:val="000000"/>
        </w:rPr>
        <w:t>A kuratórium elnöke javaslatot kért az Egyetemtől arra, hogy a jövőbe</w:t>
      </w:r>
      <w:r w:rsidR="001664F0">
        <w:rPr>
          <w:color w:val="000000"/>
        </w:rPr>
        <w:t xml:space="preserve">n a belső szabályok módosítása </w:t>
      </w:r>
      <w:r>
        <w:rPr>
          <w:color w:val="000000"/>
        </w:rPr>
        <w:t xml:space="preserve">– az Egyetem számára pénzügyi determinációt, kötelezettséget nem keletkeztető, illetve a kibocsátás minőségét nem gyengítő esetekben – a </w:t>
      </w:r>
      <w:r w:rsidR="001664F0">
        <w:rPr>
          <w:color w:val="000000"/>
        </w:rPr>
        <w:t>jelenleginél egyszerűbb eljárásrendben történhessen.</w:t>
      </w:r>
    </w:p>
    <w:p xmlns:wp14="http://schemas.microsoft.com/office/word/2010/wordml" w:rsidRPr="00790C8C" w:rsidR="00DE546E" w:rsidP="0093154F" w:rsidRDefault="00DE546E" w14:paraId="3397B8E6" wp14:textId="77777777">
      <w:pPr>
        <w:keepNext/>
        <w:jc w:val="both"/>
        <w:rPr>
          <w:color w:val="000000"/>
        </w:rPr>
      </w:pPr>
      <w:r>
        <w:rPr>
          <w:color w:val="000000"/>
        </w:rPr>
        <w:lastRenderedPageBreak/>
        <w:t>Ezt követően a kuratórium tagjai egyhangúan – tartózkodás és ellenszavazat nélkül – meghozzák az alábbi határozatot:</w:t>
      </w:r>
    </w:p>
    <w:p xmlns:wp14="http://schemas.microsoft.com/office/word/2010/wordml" w:rsidRPr="00DE546E" w:rsidR="00DE546E" w:rsidP="0093154F" w:rsidRDefault="00DE546E" w14:paraId="79F26FF2" wp14:textId="77777777">
      <w:pPr>
        <w:pStyle w:val="Standard"/>
        <w:keepNext/>
        <w:jc w:val="center"/>
        <w:rPr>
          <w:rFonts w:eastAsia="Calibri" w:cs="Calibri"/>
          <w:b/>
          <w:u w:val="single"/>
        </w:rPr>
      </w:pPr>
      <w:r w:rsidRPr="00DE546E">
        <w:rPr>
          <w:rFonts w:eastAsia="Calibri" w:cs="Calibri"/>
          <w:b/>
          <w:u w:val="single"/>
        </w:rPr>
        <w:t>31/2020. (08.18.) számú határozat</w:t>
      </w:r>
    </w:p>
    <w:p xmlns:wp14="http://schemas.microsoft.com/office/word/2010/wordml" w:rsidRPr="00E6438E" w:rsidR="00DE546E" w:rsidP="0093154F" w:rsidRDefault="00DE546E" w14:paraId="4B94D5A5" wp14:textId="77777777">
      <w:pPr>
        <w:keepNext/>
        <w:rPr>
          <w:b/>
          <w:sz w:val="26"/>
          <w:szCs w:val="26"/>
        </w:rPr>
      </w:pPr>
    </w:p>
    <w:p xmlns:wp14="http://schemas.microsoft.com/office/word/2010/wordml" w:rsidRPr="00DE546E" w:rsidR="00DE546E" w:rsidP="0093154F" w:rsidRDefault="00DE546E" w14:paraId="23F36FCC" wp14:textId="77777777">
      <w:pPr>
        <w:pStyle w:val="Standard"/>
        <w:keepNext/>
        <w:jc w:val="both"/>
        <w:rPr>
          <w:rFonts w:eastAsia="Calibri" w:cs="Calibri"/>
          <w:b/>
        </w:rPr>
      </w:pPr>
      <w:r w:rsidRPr="00DE546E">
        <w:rPr>
          <w:rFonts w:eastAsia="Calibri" w:cs="Calibri"/>
          <w:b/>
        </w:rPr>
        <w:t>A Kuratórium az előterjesztés szerint elfogadja a Hallgatói Követelményrendszer részét képező szabályzatokat.</w:t>
      </w:r>
    </w:p>
    <w:p xmlns:wp14="http://schemas.microsoft.com/office/word/2010/wordml" w:rsidRPr="000E7839" w:rsidR="00DE546E" w:rsidP="0093154F" w:rsidRDefault="00DE546E" w14:paraId="3DEEC669" wp14:textId="77777777">
      <w:pPr>
        <w:pStyle w:val="Norml1"/>
        <w:keepNext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6"/>
          <w:szCs w:val="26"/>
        </w:rPr>
      </w:pPr>
    </w:p>
    <w:p xmlns:wp14="http://schemas.microsoft.com/office/word/2010/wordml" w:rsidR="00CB0DC7" w:rsidP="006D2708" w:rsidRDefault="006D2708" w14:paraId="43629D45" wp14:textId="77777777">
      <w:pPr>
        <w:pStyle w:val="Norml1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0"/>
        <w:jc w:val="both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napirendi pont: </w:t>
      </w:r>
      <w:r w:rsidRPr="006D2708">
        <w:rPr>
          <w:i/>
          <w:color w:val="000000"/>
          <w:u w:val="single"/>
        </w:rPr>
        <w:t>Tájékoztatás a 2020/21-es tanév megkezdése érdekében hozott egyetemi intézkedésekről</w:t>
      </w:r>
      <w:r w:rsidRPr="006D2708">
        <w:rPr>
          <w:b/>
          <w:i/>
          <w:color w:val="000000"/>
          <w:u w:val="single"/>
        </w:rPr>
        <w:t xml:space="preserve"> </w:t>
      </w:r>
    </w:p>
    <w:p xmlns:wp14="http://schemas.microsoft.com/office/word/2010/wordml" w:rsidR="006D2708" w:rsidP="00CB0DC7" w:rsidRDefault="00CB0DC7" w14:paraId="600C9CBA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  <w:r w:rsidRPr="00CB0DC7">
        <w:rPr>
          <w:color w:val="000000"/>
        </w:rPr>
        <w:t xml:space="preserve">Az Egyetem rektora általánosságban ismerteti </w:t>
      </w:r>
      <w:r>
        <w:rPr>
          <w:color w:val="000000"/>
        </w:rPr>
        <w:t xml:space="preserve">a tanévkezdetre vonatkozó egyetemi intézkedéseket, terveket: A Kormány döntéseivel és a releváns jogszabályokkal összhangban, az Egyetem őszi megnyitásának jelenleg nincs alternatívája. A kollégiumokban azon diákok kaphatnak elhelyezést, akik szükség esetén az általuk megadott címre ki tudnak költözni – így a külföldiek jelentős részének kollégiumi elhelyezés nem biztosítható. Az oktatás </w:t>
      </w:r>
      <w:proofErr w:type="gramStart"/>
      <w:r>
        <w:rPr>
          <w:color w:val="000000"/>
        </w:rPr>
        <w:t>hibrid</w:t>
      </w:r>
      <w:proofErr w:type="gramEnd"/>
      <w:r>
        <w:rPr>
          <w:color w:val="000000"/>
        </w:rPr>
        <w:t xml:space="preserve"> formában indul, 40 fő alatt lehetséges személyes részvétel, 40 fő fölött nem. 100 fő alatti rendezvény megtartható, 100 fő feletti részvétel esetén egyedi elb</w:t>
      </w:r>
      <w:r w:rsidR="00D8444E">
        <w:rPr>
          <w:color w:val="000000"/>
        </w:rPr>
        <w:t xml:space="preserve">írálás szükséges. A könyvtár szolgáltatásait csak BCE hallgatók vehetik igénybe. külföldi utazásokra nem kerül sor. Ezen intézkedések a napi helyzet, illetve a kormány előírásai alapján folyamatosan felülvizsgálhatók. </w:t>
      </w:r>
    </w:p>
    <w:p xmlns:wp14="http://schemas.microsoft.com/office/word/2010/wordml" w:rsidR="00CB0DC7" w:rsidP="00CB0DC7" w:rsidRDefault="00D8444E" w14:paraId="25E2831A" wp14:textId="77777777">
      <w:pPr>
        <w:spacing w:after="120"/>
        <w:jc w:val="both"/>
        <w:rPr>
          <w:color w:val="000000"/>
        </w:rPr>
      </w:pPr>
      <w:r>
        <w:rPr>
          <w:color w:val="000000"/>
        </w:rPr>
        <w:t>A Kuratórium elnökének kérdésére a Kancellár elmondja, hogy a járványhoz kapcsolódó üzemeltetési intézkedések (napi többszöri takarítás, fertőtlenítés, ügyelet, egészségügyi állapotfelméréshez szükséges eszközök telepítése, a kollégiumi szobák 5%-</w:t>
      </w:r>
      <w:proofErr w:type="spellStart"/>
      <w:r>
        <w:rPr>
          <w:color w:val="000000"/>
        </w:rPr>
        <w:t>nak</w:t>
      </w:r>
      <w:proofErr w:type="spellEnd"/>
      <w:r>
        <w:rPr>
          <w:color w:val="000000"/>
        </w:rPr>
        <w:t xml:space="preserve"> kiürítése, stb.) várhatóan mintegy 200 millió Ft többletkiadást jelent a félév során. </w:t>
      </w:r>
      <w:r w:rsidR="007063E5">
        <w:rPr>
          <w:color w:val="000000"/>
        </w:rPr>
        <w:t xml:space="preserve"> A</w:t>
      </w:r>
      <w:r w:rsidR="00CB0DC7">
        <w:rPr>
          <w:color w:val="000000"/>
        </w:rPr>
        <w:t xml:space="preserve"> tájékoztatást a kuratórium tudomásul vette.</w:t>
      </w:r>
    </w:p>
    <w:p xmlns:wp14="http://schemas.microsoft.com/office/word/2010/wordml" w:rsidRPr="00CB0DC7" w:rsidR="0093154F" w:rsidP="00CB0DC7" w:rsidRDefault="0093154F" w14:paraId="3656B9AB" wp14:textId="77777777">
      <w:pPr>
        <w:spacing w:after="120"/>
        <w:jc w:val="both"/>
        <w:rPr>
          <w:color w:val="000000"/>
        </w:rPr>
      </w:pPr>
    </w:p>
    <w:p xmlns:wp14="http://schemas.microsoft.com/office/word/2010/wordml" w:rsidR="006D2708" w:rsidP="0093154F" w:rsidRDefault="006D2708" w14:paraId="5D4CCD3B" wp14:textId="77777777">
      <w:pPr>
        <w:pStyle w:val="Norml1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714" w:hanging="357"/>
        <w:jc w:val="both"/>
        <w:rPr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napirendi pont: </w:t>
      </w:r>
      <w:r w:rsidRPr="006D2708">
        <w:rPr>
          <w:i/>
          <w:color w:val="000000"/>
          <w:u w:val="single"/>
        </w:rPr>
        <w:t xml:space="preserve">Az </w:t>
      </w:r>
      <w:proofErr w:type="gramStart"/>
      <w:r w:rsidRPr="006D2708">
        <w:rPr>
          <w:i/>
          <w:color w:val="000000"/>
          <w:u w:val="single"/>
        </w:rPr>
        <w:t>Egyetem következő</w:t>
      </w:r>
      <w:proofErr w:type="gramEnd"/>
      <w:r w:rsidRPr="006D2708">
        <w:rPr>
          <w:i/>
          <w:color w:val="000000"/>
          <w:u w:val="single"/>
        </w:rPr>
        <w:t xml:space="preserve"> rektorával szemben támasztott követelmények, elvárások – tájékoztatás a Szenátus előzetes véleményéről </w:t>
      </w:r>
    </w:p>
    <w:p xmlns:wp14="http://schemas.microsoft.com/office/word/2010/wordml" w:rsidR="0093154F" w:rsidP="00D8444E" w:rsidRDefault="0093154F" w14:paraId="45FB0818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</w:p>
    <w:p xmlns:wp14="http://schemas.microsoft.com/office/word/2010/wordml" w:rsidR="00077E5B" w:rsidP="00D8444E" w:rsidRDefault="00D8444E" w14:paraId="79C0FEB9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360" w:after="180"/>
        <w:jc w:val="both"/>
        <w:rPr>
          <w:color w:val="000000"/>
        </w:rPr>
      </w:pPr>
      <w:r w:rsidRPr="00CB0DC7">
        <w:rPr>
          <w:color w:val="000000"/>
        </w:rPr>
        <w:t xml:space="preserve">Az Egyetem rektora </w:t>
      </w:r>
      <w:r>
        <w:rPr>
          <w:color w:val="000000"/>
        </w:rPr>
        <w:t xml:space="preserve">elmondja, hogy a </w:t>
      </w:r>
      <w:r w:rsidR="007E42C2">
        <w:rPr>
          <w:color w:val="000000"/>
        </w:rPr>
        <w:t>kuratórium kérésére az Egyetem leendő rektorára vonatkozó elvárásait a Szenátus összegezte, és július 24-i ülésén elfogadta, hogy a</w:t>
      </w:r>
      <w:r w:rsidR="007471B6">
        <w:rPr>
          <w:color w:val="000000"/>
        </w:rPr>
        <w:t xml:space="preserve">z erről </w:t>
      </w:r>
      <w:proofErr w:type="gramStart"/>
      <w:r w:rsidR="007471B6">
        <w:rPr>
          <w:color w:val="000000"/>
        </w:rPr>
        <w:t xml:space="preserve">szóló </w:t>
      </w:r>
      <w:r w:rsidR="007E42C2">
        <w:rPr>
          <w:color w:val="000000"/>
        </w:rPr>
        <w:t xml:space="preserve"> jelentését</w:t>
      </w:r>
      <w:proofErr w:type="gramEnd"/>
      <w:r w:rsidR="007E42C2">
        <w:rPr>
          <w:color w:val="000000"/>
        </w:rPr>
        <w:t xml:space="preserve"> a fenntartó részére megküldje. A rektor ehhez kapcsolóda elmondta, hogy előzetesen a Szenátusnak mindössze egyharmada nyilvánított véleményt, amelyek összegzése azt mutatja, hogy a véleményt formálók egyfelől </w:t>
      </w:r>
      <w:r w:rsidR="007471B6">
        <w:rPr>
          <w:color w:val="000000"/>
        </w:rPr>
        <w:t xml:space="preserve">alapvető, </w:t>
      </w:r>
      <w:proofErr w:type="gramStart"/>
      <w:r w:rsidR="007E42C2">
        <w:rPr>
          <w:color w:val="000000"/>
        </w:rPr>
        <w:t>evidens</w:t>
      </w:r>
      <w:proofErr w:type="gramEnd"/>
      <w:r w:rsidR="007E42C2">
        <w:rPr>
          <w:color w:val="000000"/>
        </w:rPr>
        <w:t xml:space="preserve"> elvárásokat fogalmaztak meg, másfelől egyszemélyes vezetést vizionálnak, egy minden képességgel rendelkező „</w:t>
      </w:r>
      <w:proofErr w:type="spellStart"/>
      <w:r w:rsidR="007E42C2">
        <w:rPr>
          <w:color w:val="000000"/>
        </w:rPr>
        <w:t>superman</w:t>
      </w:r>
      <w:proofErr w:type="spellEnd"/>
      <w:r w:rsidR="007E42C2">
        <w:rPr>
          <w:color w:val="000000"/>
        </w:rPr>
        <w:t>” típusú vezető</w:t>
      </w:r>
      <w:r w:rsidR="007471B6">
        <w:rPr>
          <w:color w:val="000000"/>
        </w:rPr>
        <w:t xml:space="preserve"> személyében</w:t>
      </w:r>
      <w:r w:rsidR="007E42C2">
        <w:rPr>
          <w:color w:val="000000"/>
        </w:rPr>
        <w:t>. Hangsúlyos elvárás az egyetemi tapasztalat</w:t>
      </w:r>
      <w:r w:rsidR="007471B6">
        <w:rPr>
          <w:color w:val="000000"/>
        </w:rPr>
        <w:t xml:space="preserve">, </w:t>
      </w:r>
      <w:r w:rsidR="007E42C2">
        <w:rPr>
          <w:color w:val="000000"/>
        </w:rPr>
        <w:t>a belső munkatárs</w:t>
      </w:r>
      <w:r w:rsidR="00077E5B">
        <w:rPr>
          <w:color w:val="000000"/>
        </w:rPr>
        <w:t>ra</w:t>
      </w:r>
      <w:r w:rsidR="007471B6">
        <w:rPr>
          <w:color w:val="000000"/>
        </w:rPr>
        <w:t xml:space="preserve"> vonatkozó elvárás szinte </w:t>
      </w:r>
      <w:r w:rsidR="00077E5B">
        <w:rPr>
          <w:color w:val="000000"/>
        </w:rPr>
        <w:t>„arcél</w:t>
      </w:r>
      <w:r w:rsidR="007471B6">
        <w:rPr>
          <w:color w:val="000000"/>
        </w:rPr>
        <w:t>t</w:t>
      </w:r>
      <w:r w:rsidR="00077E5B">
        <w:rPr>
          <w:color w:val="000000"/>
        </w:rPr>
        <w:t xml:space="preserve">” is </w:t>
      </w:r>
      <w:r w:rsidR="007471B6">
        <w:rPr>
          <w:color w:val="000000"/>
        </w:rPr>
        <w:t>kirajzol</w:t>
      </w:r>
      <w:r w:rsidR="00077E5B">
        <w:rPr>
          <w:color w:val="000000"/>
        </w:rPr>
        <w:t>.</w:t>
      </w:r>
    </w:p>
    <w:p xmlns:wp14="http://schemas.microsoft.com/office/word/2010/wordml" w:rsidR="007063E5" w:rsidP="007063E5" w:rsidRDefault="00077E5B" w14:paraId="15DA0179" wp14:textId="77777777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A kuratórium elnöke, megköszönve a Szenátus munkáját, elmondja, hogy fontos a belső </w:t>
      </w:r>
      <w:r w:rsidR="007471B6">
        <w:rPr>
          <w:color w:val="000000"/>
        </w:rPr>
        <w:lastRenderedPageBreak/>
        <w:t xml:space="preserve">tapasztalatokra </w:t>
      </w:r>
      <w:r>
        <w:rPr>
          <w:color w:val="000000"/>
        </w:rPr>
        <w:t xml:space="preserve">vonatkozó </w:t>
      </w:r>
      <w:r w:rsidR="007471B6">
        <w:rPr>
          <w:color w:val="000000"/>
        </w:rPr>
        <w:t>igény</w:t>
      </w:r>
      <w:r>
        <w:rPr>
          <w:color w:val="000000"/>
        </w:rPr>
        <w:t xml:space="preserve">, ugyanakkor a pályázat jelenlegi szakaszában nem szabad előzetes korlátokat állítani. Inkább szélesíteni kell a „kaput”, tájékozódva és </w:t>
      </w:r>
      <w:proofErr w:type="gramStart"/>
      <w:r>
        <w:rPr>
          <w:color w:val="000000"/>
        </w:rPr>
        <w:t>konzultálva</w:t>
      </w:r>
      <w:proofErr w:type="gramEnd"/>
      <w:r>
        <w:rPr>
          <w:color w:val="000000"/>
        </w:rPr>
        <w:t xml:space="preserve"> fel kell mérni a lehetséges pályázói kört. Palotai Dániel kiemeli, hogy a Szenátus az elvárások megfogalmazásán túl </w:t>
      </w:r>
      <w:r w:rsidR="00F42EC3">
        <w:rPr>
          <w:color w:val="000000"/>
        </w:rPr>
        <w:t xml:space="preserve">a </w:t>
      </w:r>
      <w:r>
        <w:rPr>
          <w:color w:val="000000"/>
        </w:rPr>
        <w:t xml:space="preserve">kiválasztási folyamatban játszandó szerepét is </w:t>
      </w:r>
      <w:r w:rsidR="00F42EC3">
        <w:rPr>
          <w:color w:val="000000"/>
        </w:rPr>
        <w:t>megfogalmazta</w:t>
      </w:r>
      <w:r>
        <w:rPr>
          <w:color w:val="000000"/>
        </w:rPr>
        <w:t>, a</w:t>
      </w:r>
      <w:r w:rsidR="00F42EC3">
        <w:rPr>
          <w:color w:val="000000"/>
        </w:rPr>
        <w:t xml:space="preserve">hol tekintettel kell lennie arra, hogy </w:t>
      </w:r>
      <w:r>
        <w:rPr>
          <w:color w:val="000000"/>
        </w:rPr>
        <w:t xml:space="preserve">nem szűkítheti, illetve korlátozhatja a fenntartó feladatait, kötelezettségeit. </w:t>
      </w:r>
      <w:r w:rsidR="007063E5">
        <w:rPr>
          <w:color w:val="000000"/>
        </w:rPr>
        <w:t>A</w:t>
      </w:r>
      <w:r w:rsidR="007E42C2">
        <w:rPr>
          <w:color w:val="000000"/>
        </w:rPr>
        <w:t xml:space="preserve"> tájékoztatást a kuratórium tudomásul vette.</w:t>
      </w:r>
    </w:p>
    <w:p xmlns:wp14="http://schemas.microsoft.com/office/word/2010/wordml" w:rsidR="0093154F" w:rsidP="007063E5" w:rsidRDefault="0093154F" w14:paraId="049F31CB" wp14:textId="77777777">
      <w:pPr>
        <w:spacing w:after="120"/>
        <w:jc w:val="both"/>
        <w:rPr>
          <w:color w:val="000000"/>
        </w:rPr>
      </w:pPr>
    </w:p>
    <w:p xmlns:wp14="http://schemas.microsoft.com/office/word/2010/wordml" w:rsidRPr="0093154F" w:rsidR="00D8444E" w:rsidP="0093154F" w:rsidRDefault="006D2708" w14:paraId="38153389" wp14:textId="77777777">
      <w:pPr>
        <w:pStyle w:val="Listaszerbekezds"/>
        <w:widowControl/>
        <w:numPr>
          <w:ilvl w:val="0"/>
          <w:numId w:val="20"/>
        </w:numPr>
        <w:suppressAutoHyphens w:val="0"/>
        <w:autoSpaceDN/>
        <w:spacing w:before="360"/>
        <w:ind w:left="714" w:hanging="357"/>
        <w:contextualSpacing w:val="0"/>
        <w:jc w:val="both"/>
        <w:textAlignment w:val="auto"/>
        <w:rPr>
          <w:rFonts w:eastAsia="Calibri" w:cs="Calibri"/>
          <w:b/>
          <w:i/>
          <w:color w:val="000000"/>
          <w:szCs w:val="24"/>
          <w:u w:val="single"/>
          <w:lang w:eastAsia="hu-HU" w:bidi="ar-SA"/>
        </w:rPr>
      </w:pPr>
      <w:r w:rsidRPr="0093154F">
        <w:rPr>
          <w:rFonts w:eastAsia="Calibri" w:cs="Calibri"/>
          <w:b/>
          <w:i/>
          <w:color w:val="000000"/>
          <w:szCs w:val="24"/>
          <w:u w:val="single"/>
          <w:lang w:eastAsia="hu-HU" w:bidi="ar-SA"/>
        </w:rPr>
        <w:t>napirendi pont: Tájékoztatás az Egyetem pénzügyi helyzetéről – 2020. I-VI. hó</w:t>
      </w:r>
      <w:r w:rsidRPr="0093154F" w:rsidR="00D8444E">
        <w:rPr>
          <w:rFonts w:eastAsia="Calibri" w:cs="Calibri"/>
          <w:b/>
          <w:i/>
          <w:color w:val="000000"/>
          <w:szCs w:val="24"/>
          <w:u w:val="single"/>
          <w:lang w:eastAsia="hu-HU" w:bidi="ar-SA"/>
        </w:rPr>
        <w:t xml:space="preserve"> </w:t>
      </w:r>
    </w:p>
    <w:p xmlns:wp14="http://schemas.microsoft.com/office/word/2010/wordml" w:rsidR="0093154F" w:rsidP="001B46A6" w:rsidRDefault="0093154F" w14:paraId="53128261" wp14:textId="77777777">
      <w:pPr>
        <w:pStyle w:val="Norml1"/>
        <w:keepNext/>
        <w:widowControl/>
        <w:pBdr>
          <w:top w:val="nil"/>
          <w:left w:val="nil"/>
          <w:bottom w:val="nil"/>
          <w:right w:val="nil"/>
          <w:between w:val="nil"/>
        </w:pBdr>
        <w:spacing w:before="240" w:after="180"/>
        <w:jc w:val="both"/>
        <w:rPr>
          <w:color w:val="000000"/>
        </w:rPr>
      </w:pPr>
    </w:p>
    <w:p xmlns:wp14="http://schemas.microsoft.com/office/word/2010/wordml" w:rsidR="00F0296B" w:rsidP="001B46A6" w:rsidRDefault="00D8444E" w14:paraId="075D7A35" wp14:textId="77777777">
      <w:pPr>
        <w:pStyle w:val="Norml1"/>
        <w:keepNext/>
        <w:widowControl/>
        <w:pBdr>
          <w:top w:val="nil"/>
          <w:left w:val="nil"/>
          <w:bottom w:val="nil"/>
          <w:right w:val="nil"/>
          <w:between w:val="nil"/>
        </w:pBdr>
        <w:spacing w:before="240" w:after="180"/>
        <w:jc w:val="both"/>
        <w:rPr>
          <w:color w:val="000000"/>
        </w:rPr>
      </w:pPr>
      <w:r>
        <w:rPr>
          <w:color w:val="000000"/>
        </w:rPr>
        <w:t>A</w:t>
      </w:r>
      <w:r w:rsidR="00F0296B">
        <w:rPr>
          <w:color w:val="000000"/>
        </w:rPr>
        <w:t xml:space="preserve">z Egyetem Kancellárja </w:t>
      </w:r>
      <w:r w:rsidR="007471B6">
        <w:rPr>
          <w:color w:val="000000"/>
        </w:rPr>
        <w:t>jelzi</w:t>
      </w:r>
      <w:r w:rsidR="00F0296B">
        <w:rPr>
          <w:color w:val="000000"/>
        </w:rPr>
        <w:t>, hogy az Egyetem</w:t>
      </w:r>
      <w:r>
        <w:rPr>
          <w:color w:val="000000"/>
        </w:rPr>
        <w:t xml:space="preserve"> </w:t>
      </w:r>
      <w:r w:rsidR="00F0296B">
        <w:rPr>
          <w:color w:val="000000"/>
        </w:rPr>
        <w:t>a 2020-b</w:t>
      </w:r>
      <w:r w:rsidR="007471B6">
        <w:rPr>
          <w:color w:val="000000"/>
        </w:rPr>
        <w:t>a</w:t>
      </w:r>
      <w:r w:rsidR="00F0296B">
        <w:rPr>
          <w:color w:val="000000"/>
        </w:rPr>
        <w:t xml:space="preserve">n nem igényel </w:t>
      </w:r>
      <w:r w:rsidR="007471B6">
        <w:rPr>
          <w:color w:val="000000"/>
        </w:rPr>
        <w:t xml:space="preserve">fenntartói </w:t>
      </w:r>
      <w:r w:rsidR="00F0296B">
        <w:rPr>
          <w:color w:val="000000"/>
        </w:rPr>
        <w:t xml:space="preserve">támogatást, az évre várható 2 milliárd Ft-os veszteséget saját forrásaiból </w:t>
      </w:r>
      <w:proofErr w:type="gramStart"/>
      <w:r w:rsidR="00F0296B">
        <w:rPr>
          <w:color w:val="000000"/>
        </w:rPr>
        <w:t>finanszírozza</w:t>
      </w:r>
      <w:proofErr w:type="gramEnd"/>
      <w:r w:rsidR="00F0296B">
        <w:rPr>
          <w:color w:val="000000"/>
        </w:rPr>
        <w:t>. A beruházások közül a pályázati forrásból zajló kollégiumi energetikai korszerűsítés a</w:t>
      </w:r>
      <w:r w:rsidR="007471B6">
        <w:rPr>
          <w:color w:val="000000"/>
        </w:rPr>
        <w:t>z</w:t>
      </w:r>
      <w:r w:rsidR="00F0296B">
        <w:rPr>
          <w:color w:val="000000"/>
        </w:rPr>
        <w:t xml:space="preserve"> idén befejeződik, a hallgatói szolgáltatási felület modernizációjára a szerződés megszületett</w:t>
      </w:r>
      <w:r w:rsidR="007471B6">
        <w:rPr>
          <w:color w:val="000000"/>
        </w:rPr>
        <w:t>,</w:t>
      </w:r>
      <w:r w:rsidR="00F0296B">
        <w:rPr>
          <w:color w:val="000000"/>
        </w:rPr>
        <w:t xml:space="preserve"> egyéb kisebb tételek összesen mintegy 500 millió Ft keretben valósulnak meg. </w:t>
      </w:r>
    </w:p>
    <w:p xmlns:wp14="http://schemas.microsoft.com/office/word/2010/wordml" w:rsidR="00F0296B" w:rsidP="00ED2070" w:rsidRDefault="00A55793" w14:paraId="68217764" wp14:textId="77777777">
      <w:pPr>
        <w:keepNext/>
        <w:spacing w:after="120"/>
        <w:jc w:val="both"/>
        <w:rPr>
          <w:color w:val="000000"/>
        </w:rPr>
      </w:pPr>
      <w:r>
        <w:rPr>
          <w:color w:val="000000"/>
        </w:rPr>
        <w:t>A járvány pénzügyi hatásai</w:t>
      </w:r>
      <w:r w:rsidR="007471B6">
        <w:rPr>
          <w:color w:val="000000"/>
        </w:rPr>
        <w:t xml:space="preserve">ról korábban </w:t>
      </w:r>
      <w:r>
        <w:rPr>
          <w:color w:val="000000"/>
        </w:rPr>
        <w:t xml:space="preserve">elmondottakat </w:t>
      </w:r>
      <w:r w:rsidR="007471B6">
        <w:rPr>
          <w:color w:val="000000"/>
        </w:rPr>
        <w:t>kie</w:t>
      </w:r>
      <w:r>
        <w:rPr>
          <w:color w:val="000000"/>
        </w:rPr>
        <w:t>gészít</w:t>
      </w:r>
      <w:r w:rsidR="007471B6">
        <w:rPr>
          <w:color w:val="000000"/>
        </w:rPr>
        <w:t>ve elmondja</w:t>
      </w:r>
      <w:r>
        <w:rPr>
          <w:color w:val="000000"/>
        </w:rPr>
        <w:t xml:space="preserve">, hogy </w:t>
      </w:r>
      <w:r w:rsidR="00D8444E">
        <w:rPr>
          <w:color w:val="000000"/>
        </w:rPr>
        <w:t xml:space="preserve">a pályázati tevékenység lelassult, a vállalati kapcsolatépítés úgyszintén, az utóbbiból származó bevétel </w:t>
      </w:r>
      <w:proofErr w:type="gramStart"/>
      <w:r w:rsidR="00D8444E">
        <w:rPr>
          <w:color w:val="000000"/>
        </w:rPr>
        <w:t>minimális</w:t>
      </w:r>
      <w:proofErr w:type="gramEnd"/>
      <w:r w:rsidR="00D8444E">
        <w:rPr>
          <w:color w:val="000000"/>
        </w:rPr>
        <w:t xml:space="preserve"> lesz.</w:t>
      </w:r>
      <w:r>
        <w:rPr>
          <w:color w:val="000000"/>
        </w:rPr>
        <w:t xml:space="preserve"> A kuratórium elnöke hozzátette, hogy az együttes pénzügyi hatást kell értékelni, hiszen a csökkenő bevételek mellett több kiadás is mérséklődik.</w:t>
      </w:r>
      <w:r w:rsidR="007063E5">
        <w:rPr>
          <w:color w:val="000000"/>
        </w:rPr>
        <w:t xml:space="preserve"> </w:t>
      </w:r>
      <w:r w:rsidR="00790C8C">
        <w:rPr>
          <w:color w:val="000000"/>
        </w:rPr>
        <w:t>A</w:t>
      </w:r>
      <w:r w:rsidR="00F0296B">
        <w:rPr>
          <w:color w:val="000000"/>
        </w:rPr>
        <w:t xml:space="preserve"> tájékoztatást a kuratórium tudomásul vette.</w:t>
      </w:r>
    </w:p>
    <w:p xmlns:wp14="http://schemas.microsoft.com/office/word/2010/wordml" w:rsidR="0093154F" w:rsidP="00ED2070" w:rsidRDefault="0093154F" w14:paraId="62486C05" wp14:textId="77777777">
      <w:pPr>
        <w:keepNext/>
        <w:spacing w:after="120"/>
        <w:jc w:val="both"/>
        <w:rPr>
          <w:color w:val="000000"/>
        </w:rPr>
      </w:pPr>
    </w:p>
    <w:p xmlns:wp14="http://schemas.microsoft.com/office/word/2010/wordml" w:rsidRPr="00F0296B" w:rsidR="00F0296B" w:rsidP="0093154F" w:rsidRDefault="00F0296B" w14:paraId="45AC1765" wp14:textId="77777777">
      <w:pPr>
        <w:pStyle w:val="Listaszerbekezds"/>
        <w:widowControl/>
        <w:numPr>
          <w:ilvl w:val="0"/>
          <w:numId w:val="20"/>
        </w:numPr>
        <w:suppressAutoHyphens w:val="0"/>
        <w:autoSpaceDN/>
        <w:spacing w:before="360"/>
        <w:ind w:left="714" w:hanging="357"/>
        <w:contextualSpacing w:val="0"/>
        <w:jc w:val="both"/>
        <w:textAlignment w:val="auto"/>
        <w:rPr>
          <w:color w:val="000000"/>
        </w:rPr>
      </w:pPr>
      <w:r w:rsidRPr="00F0296B">
        <w:rPr>
          <w:b/>
          <w:i/>
          <w:color w:val="000000"/>
          <w:u w:val="single"/>
        </w:rPr>
        <w:t xml:space="preserve">napirendi pont: </w:t>
      </w:r>
      <w:r w:rsidRPr="00F0296B">
        <w:rPr>
          <w:i/>
          <w:color w:val="000000"/>
          <w:u w:val="single"/>
        </w:rPr>
        <w:t>Egyebek</w:t>
      </w:r>
      <w:r w:rsidRPr="00F0296B">
        <w:rPr>
          <w:color w:val="000000"/>
        </w:rPr>
        <w:t xml:space="preserve"> </w:t>
      </w:r>
    </w:p>
    <w:p xmlns:wp14="http://schemas.microsoft.com/office/word/2010/wordml" w:rsidR="0093154F" w:rsidP="00ED2070" w:rsidRDefault="0093154F" w14:paraId="4101652C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240" w:after="180"/>
        <w:jc w:val="both"/>
        <w:rPr>
          <w:color w:val="000000"/>
        </w:rPr>
      </w:pPr>
    </w:p>
    <w:p xmlns:wp14="http://schemas.microsoft.com/office/word/2010/wordml" w:rsidR="00A61EE4" w:rsidP="00ED2070" w:rsidRDefault="00A61EE4" w14:paraId="486D93FE" wp14:textId="77777777">
      <w:pPr>
        <w:pStyle w:val="Norml1"/>
        <w:widowControl/>
        <w:pBdr>
          <w:top w:val="nil"/>
          <w:left w:val="nil"/>
          <w:bottom w:val="nil"/>
          <w:right w:val="nil"/>
          <w:between w:val="nil"/>
        </w:pBdr>
        <w:spacing w:before="240" w:after="180"/>
        <w:jc w:val="both"/>
        <w:rPr>
          <w:color w:val="000000"/>
        </w:rPr>
      </w:pPr>
      <w:r w:rsidRPr="00CB0DC7">
        <w:rPr>
          <w:color w:val="000000"/>
        </w:rPr>
        <w:t>A</w:t>
      </w:r>
      <w:r>
        <w:rPr>
          <w:color w:val="000000"/>
        </w:rPr>
        <w:t xml:space="preserve"> kuratórium elnöke, kiemelve, hogy a „vonalhúzás” során pozitív együttműködés alakult ki </w:t>
      </w:r>
      <w:proofErr w:type="gramStart"/>
      <w:r>
        <w:rPr>
          <w:color w:val="000000"/>
        </w:rPr>
        <w:t>a  különböző</w:t>
      </w:r>
      <w:proofErr w:type="gramEnd"/>
      <w:r>
        <w:rPr>
          <w:color w:val="000000"/>
        </w:rPr>
        <w:t xml:space="preserve"> szereplők között, hangsúlyozta, hogy a következő évi felvételi kampányra történő felkészülést időben szükséges megkezdeni, és ebben a külföldi egyetemekre felkészítő vállalkozások jelentik az igazi versenytársakat. Az Egyetem rektora ezt kiegészítette azzal, hogy a külföldi egyetemek részéről már közvetlen megkeresések is érkeznek. </w:t>
      </w:r>
    </w:p>
    <w:p xmlns:wp14="http://schemas.microsoft.com/office/word/2010/wordml" w:rsidR="00F0296B" w:rsidP="00A61EE4" w:rsidRDefault="00A61EE4" w14:paraId="50861C52" wp14:textId="77777777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A kuratórium kérése az, hogy a tanévkezdéssel párhuzamosan kezdődjön meg az Egyetem felkészülése a jövő évi felvételi kampányra, </w:t>
      </w:r>
      <w:r w:rsidR="00F0296B">
        <w:rPr>
          <w:color w:val="000000"/>
        </w:rPr>
        <w:t>a célcsoport bővüljön ki a 11. osztályos diákokkal, jöjjenek létre a felkészülését, a tervezésért felelős munkacsoportok.</w:t>
      </w:r>
    </w:p>
    <w:p xmlns:wp14="http://schemas.microsoft.com/office/word/2010/wordml" w:rsidR="00470FE5" w:rsidP="00470FE5" w:rsidRDefault="00F0296B" w14:paraId="41A384CD" wp14:textId="77777777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Az ülés végén elköszönt az </w:t>
      </w:r>
      <w:proofErr w:type="gramStart"/>
      <w:r>
        <w:rPr>
          <w:color w:val="000000"/>
        </w:rPr>
        <w:t>Egyetem távozó</w:t>
      </w:r>
      <w:proofErr w:type="gramEnd"/>
      <w:r>
        <w:rPr>
          <w:color w:val="000000"/>
        </w:rPr>
        <w:t xml:space="preserve"> és bemutatkozott az Egyetem érkező kancellárja</w:t>
      </w:r>
      <w:r w:rsidRPr="001B46A6">
        <w:rPr>
          <w:color w:val="000000"/>
        </w:rPr>
        <w:t>.</w:t>
      </w:r>
      <w:r w:rsidRPr="001B46A6" w:rsidR="007063E5">
        <w:rPr>
          <w:color w:val="000000"/>
        </w:rPr>
        <w:t xml:space="preserve"> Ezt alkalmat kihasználva a kuratórium elnöke hosszan méltatta Kancellár Asszony tevékenységét</w:t>
      </w:r>
      <w:r w:rsidR="0093154F">
        <w:rPr>
          <w:color w:val="000000"/>
        </w:rPr>
        <w:t xml:space="preserve">. Elmondta, hogy </w:t>
      </w:r>
      <w:r w:rsidR="00470FE5">
        <w:rPr>
          <w:color w:val="000000"/>
        </w:rPr>
        <w:t xml:space="preserve">kiemelkedő szerepe volt az Egyetem költségvetési egyensúlyának, kiszámítható és </w:t>
      </w:r>
      <w:proofErr w:type="gramStart"/>
      <w:r w:rsidR="00470FE5">
        <w:rPr>
          <w:color w:val="000000"/>
        </w:rPr>
        <w:t>stabil</w:t>
      </w:r>
      <w:proofErr w:type="gramEnd"/>
      <w:r w:rsidR="00470FE5">
        <w:rPr>
          <w:color w:val="000000"/>
        </w:rPr>
        <w:t xml:space="preserve"> gazdálkodásának megteremtésében, majd </w:t>
      </w:r>
      <w:r w:rsidRPr="00470FE5" w:rsidR="0093154F">
        <w:rPr>
          <w:color w:val="000000"/>
        </w:rPr>
        <w:t xml:space="preserve">kulcsszerepet vállalt a Corvinus Egyetem fenntartóváltásának előkészítésében, </w:t>
      </w:r>
      <w:r w:rsidR="00470FE5">
        <w:rPr>
          <w:color w:val="000000"/>
        </w:rPr>
        <w:t xml:space="preserve">és </w:t>
      </w:r>
      <w:r w:rsidRPr="00470FE5" w:rsidR="0093154F">
        <w:rPr>
          <w:color w:val="000000"/>
        </w:rPr>
        <w:t>az új fenntartói modell bevezetésében</w:t>
      </w:r>
      <w:r w:rsidR="00470FE5">
        <w:rPr>
          <w:color w:val="000000"/>
        </w:rPr>
        <w:t>. M</w:t>
      </w:r>
      <w:r w:rsidRPr="00470FE5" w:rsidR="0093154F">
        <w:rPr>
          <w:color w:val="000000"/>
        </w:rPr>
        <w:t xml:space="preserve">unkája nagyban hozzájárult ahhoz, hogy a Corvinus Egyetem megújulási folyamatának első szakasza </w:t>
      </w:r>
      <w:r w:rsidRPr="00470FE5" w:rsidR="0093154F">
        <w:rPr>
          <w:color w:val="000000"/>
        </w:rPr>
        <w:lastRenderedPageBreak/>
        <w:t>sikeresen lezárul</w:t>
      </w:r>
      <w:r w:rsidR="00470FE5">
        <w:rPr>
          <w:color w:val="000000"/>
        </w:rPr>
        <w:t>t.</w:t>
      </w:r>
    </w:p>
    <w:p xmlns:wp14="http://schemas.microsoft.com/office/word/2010/wordml" w:rsidRPr="00790C8C" w:rsidR="007063E5" w:rsidP="00470FE5" w:rsidRDefault="00470FE5" w14:paraId="665C4D9F" wp14:textId="77777777">
      <w:pPr>
        <w:spacing w:after="120"/>
        <w:jc w:val="both"/>
        <w:rPr>
          <w:color w:val="000000"/>
        </w:rPr>
      </w:pPr>
      <w:bookmarkStart w:name="_GoBack" w:id="0"/>
      <w:bookmarkEnd w:id="0"/>
      <w:r>
        <w:rPr>
          <w:color w:val="000000"/>
        </w:rPr>
        <w:t xml:space="preserve">Az Elnök megköszönte Pavlik Líviának a </w:t>
      </w:r>
      <w:r w:rsidRPr="001B46A6" w:rsidR="007063E5">
        <w:rPr>
          <w:color w:val="000000"/>
        </w:rPr>
        <w:t>Corvinus Egyetem er</w:t>
      </w:r>
      <w:r w:rsidR="0093154F">
        <w:rPr>
          <w:color w:val="000000"/>
        </w:rPr>
        <w:t>edményeihez való hozzájárulását</w:t>
      </w:r>
      <w:r>
        <w:rPr>
          <w:color w:val="000000"/>
        </w:rPr>
        <w:t xml:space="preserve">, </w:t>
      </w:r>
      <w:r w:rsidRPr="001B46A6" w:rsidR="007063E5">
        <w:rPr>
          <w:color w:val="000000"/>
        </w:rPr>
        <w:t>további munkájához sikereket és jó egészséget kívánt.</w:t>
      </w:r>
    </w:p>
    <w:p xmlns:wp14="http://schemas.microsoft.com/office/word/2010/wordml" w:rsidR="00A55793" w:rsidP="00470FE5" w:rsidRDefault="00A55793" w14:paraId="22D25783" wp14:textId="77777777">
      <w:pPr>
        <w:spacing w:after="120"/>
        <w:jc w:val="both"/>
        <w:rPr>
          <w:color w:val="000000"/>
        </w:rPr>
      </w:pPr>
      <w:r>
        <w:rPr>
          <w:color w:val="000000"/>
        </w:rPr>
        <w:t>A kuratóriumi ülés levezető elnöke megállapítja, hogy a kuratórium a napirend szerinti munkáját maradéktalanul elvégezte, majd – további hozzászólás, napirendi pont és javaslat hiányában – az ülést berekeszti.</w:t>
      </w:r>
    </w:p>
    <w:p xmlns:wp14="http://schemas.microsoft.com/office/word/2010/wordml" w:rsidR="00983D84" w:rsidP="00992268" w:rsidRDefault="00750181" w14:paraId="0DC2DEC5" wp14:textId="77777777">
      <w:pPr>
        <w:pStyle w:val="Norml1"/>
        <w:keepNext/>
        <w:jc w:val="center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Kmf</w:t>
      </w:r>
      <w:proofErr w:type="spellEnd"/>
      <w:r>
        <w:rPr>
          <w:i/>
          <w:sz w:val="22"/>
          <w:szCs w:val="22"/>
        </w:rPr>
        <w:t>.</w:t>
      </w:r>
    </w:p>
    <w:p xmlns:wp14="http://schemas.microsoft.com/office/word/2010/wordml" w:rsidR="00983D84" w:rsidRDefault="00983D84" w14:paraId="4B99056E" wp14:textId="77777777">
      <w:pPr>
        <w:pStyle w:val="Norml1"/>
        <w:jc w:val="both"/>
        <w:rPr>
          <w:sz w:val="22"/>
          <w:szCs w:val="22"/>
        </w:rPr>
      </w:pPr>
    </w:p>
    <w:p xmlns:wp14="http://schemas.microsoft.com/office/word/2010/wordml" w:rsidR="0093154F" w:rsidRDefault="0093154F" w14:paraId="1299C43A" wp14:textId="77777777">
      <w:pPr>
        <w:pStyle w:val="Norml1"/>
        <w:jc w:val="both"/>
        <w:rPr>
          <w:sz w:val="22"/>
          <w:szCs w:val="22"/>
        </w:rPr>
      </w:pPr>
    </w:p>
    <w:p xmlns:wp14="http://schemas.microsoft.com/office/word/2010/wordml" w:rsidR="0093154F" w:rsidRDefault="0093154F" w14:paraId="4DDBEF00" wp14:textId="77777777">
      <w:pPr>
        <w:pStyle w:val="Norml1"/>
        <w:jc w:val="both"/>
        <w:rPr>
          <w:sz w:val="22"/>
          <w:szCs w:val="22"/>
        </w:rPr>
      </w:pPr>
    </w:p>
    <w:tbl>
      <w:tblPr>
        <w:tblStyle w:val="a"/>
        <w:tblW w:w="954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546"/>
      </w:tblGrid>
      <w:tr xmlns:wp14="http://schemas.microsoft.com/office/word/2010/wordml" w:rsidR="00983D84" w14:paraId="26B7AA28" wp14:textId="77777777">
        <w:trPr>
          <w:jc w:val="center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</w:tcPr>
          <w:p w:rsidR="00983D84" w:rsidRDefault="00750181" w14:paraId="4A2352F3" wp14:textId="77777777">
            <w:pPr>
              <w:pStyle w:val="Norm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983D84" w:rsidRDefault="00750181" w14:paraId="58C888F7" wp14:textId="77777777">
            <w:pPr>
              <w:pStyle w:val="Norml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Hernádi Zsolt </w:t>
            </w:r>
          </w:p>
          <w:p w:rsidR="00983D84" w:rsidRDefault="00750181" w14:paraId="7EDEC061" wp14:textId="77777777">
            <w:pPr>
              <w:pStyle w:val="Norm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kuratóriumi elnök</w:t>
            </w:r>
          </w:p>
        </w:tc>
      </w:tr>
    </w:tbl>
    <w:p xmlns:wp14="http://schemas.microsoft.com/office/word/2010/wordml" w:rsidR="00983D84" w:rsidP="00B45F42" w:rsidRDefault="00A44B3D" w14:paraId="35836FA0" wp14:textId="77777777">
      <w:pPr>
        <w:pStyle w:val="Norml1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levezető</w:t>
      </w:r>
      <w:proofErr w:type="gramEnd"/>
      <w:r>
        <w:rPr>
          <w:sz w:val="22"/>
          <w:szCs w:val="22"/>
        </w:rPr>
        <w:t xml:space="preserve"> elnök</w:t>
      </w:r>
    </w:p>
    <w:p xmlns:wp14="http://schemas.microsoft.com/office/word/2010/wordml" w:rsidR="00A44B3D" w:rsidP="00B45F42" w:rsidRDefault="00A44B3D" w14:paraId="3CBE45BF" wp14:textId="77777777">
      <w:pPr>
        <w:pStyle w:val="Norml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(102/2020 </w:t>
      </w:r>
      <w:r w:rsidR="00B45F42">
        <w:rPr>
          <w:sz w:val="22"/>
          <w:szCs w:val="22"/>
        </w:rPr>
        <w:t xml:space="preserve">IIV.10.) </w:t>
      </w:r>
      <w:r>
        <w:rPr>
          <w:sz w:val="22"/>
          <w:szCs w:val="22"/>
        </w:rPr>
        <w:t>Korm.rendelet</w:t>
      </w:r>
    </w:p>
    <w:p xmlns:wp14="http://schemas.microsoft.com/office/word/2010/wordml" w:rsidR="00B45F42" w:rsidP="00B45F42" w:rsidRDefault="00B45F42" w14:paraId="3BB2D7A3" wp14:textId="77777777">
      <w:pPr>
        <w:pStyle w:val="Norml1"/>
        <w:jc w:val="center"/>
        <w:rPr>
          <w:sz w:val="22"/>
          <w:szCs w:val="22"/>
        </w:rPr>
      </w:pPr>
      <w:r w:rsidRPr="00B45F42">
        <w:rPr>
          <w:sz w:val="22"/>
          <w:szCs w:val="22"/>
        </w:rPr>
        <w:t>4.</w:t>
      </w:r>
      <w:r>
        <w:rPr>
          <w:sz w:val="22"/>
          <w:szCs w:val="22"/>
        </w:rPr>
        <w:t xml:space="preserve"> § (3) </w:t>
      </w:r>
      <w:proofErr w:type="spellStart"/>
      <w:r>
        <w:rPr>
          <w:sz w:val="22"/>
          <w:szCs w:val="22"/>
        </w:rPr>
        <w:t>bek</w:t>
      </w:r>
      <w:proofErr w:type="spellEnd"/>
      <w:r>
        <w:rPr>
          <w:sz w:val="22"/>
          <w:szCs w:val="22"/>
        </w:rPr>
        <w:t>.)</w:t>
      </w:r>
    </w:p>
    <w:p xmlns:wp14="http://schemas.microsoft.com/office/word/2010/wordml" w:rsidR="00DE546E" w:rsidRDefault="00DE546E" w14:paraId="3461D779" wp14:textId="77777777">
      <w:pPr>
        <w:pStyle w:val="Norml1"/>
        <w:jc w:val="both"/>
        <w:rPr>
          <w:sz w:val="22"/>
          <w:szCs w:val="22"/>
        </w:rPr>
      </w:pPr>
    </w:p>
    <w:p xmlns:wp14="http://schemas.microsoft.com/office/word/2010/wordml" w:rsidR="0093154F" w:rsidRDefault="0093154F" w14:paraId="3CF2D8B6" wp14:textId="77777777">
      <w:pPr>
        <w:pStyle w:val="Norml1"/>
        <w:jc w:val="both"/>
        <w:rPr>
          <w:sz w:val="22"/>
          <w:szCs w:val="22"/>
        </w:rPr>
      </w:pPr>
    </w:p>
    <w:p xmlns:wp14="http://schemas.microsoft.com/office/word/2010/wordml" w:rsidR="00DE546E" w:rsidRDefault="00DE546E" w14:paraId="0FB78278" wp14:textId="77777777">
      <w:pPr>
        <w:pStyle w:val="Norml1"/>
        <w:jc w:val="both"/>
        <w:rPr>
          <w:sz w:val="22"/>
          <w:szCs w:val="22"/>
        </w:rPr>
      </w:pPr>
    </w:p>
    <w:tbl>
      <w:tblPr>
        <w:tblStyle w:val="a0"/>
        <w:tblW w:w="460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605"/>
      </w:tblGrid>
      <w:tr xmlns:wp14="http://schemas.microsoft.com/office/word/2010/wordml" w:rsidR="00DE546E" w:rsidTr="00613871" w14:paraId="70D3CCD3" wp14:textId="77777777">
        <w:trPr>
          <w:jc w:val="center"/>
        </w:trPr>
        <w:tc>
          <w:tcPr>
            <w:tcW w:w="4605" w:type="dxa"/>
          </w:tcPr>
          <w:p w:rsidR="00DE546E" w:rsidP="00613871" w:rsidRDefault="00DE546E" w14:paraId="2ECB89AC" wp14:textId="77777777">
            <w:pPr>
              <w:pStyle w:val="Norm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</w:t>
            </w:r>
          </w:p>
        </w:tc>
      </w:tr>
      <w:tr xmlns:wp14="http://schemas.microsoft.com/office/word/2010/wordml" w:rsidR="00DE546E" w:rsidTr="00613871" w14:paraId="00DC3D95" wp14:textId="77777777">
        <w:trPr>
          <w:jc w:val="center"/>
        </w:trPr>
        <w:tc>
          <w:tcPr>
            <w:tcW w:w="4605" w:type="dxa"/>
          </w:tcPr>
          <w:p w:rsidR="00DE546E" w:rsidP="00613871" w:rsidRDefault="00DE546E" w14:paraId="43760A93" wp14:textId="77777777">
            <w:pPr>
              <w:pStyle w:val="Norml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Lánczi András</w:t>
            </w:r>
          </w:p>
          <w:p w:rsidR="00DE546E" w:rsidP="00613871" w:rsidRDefault="00DE546E" w14:paraId="68539EC2" wp14:textId="77777777">
            <w:pPr>
              <w:pStyle w:val="Norml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jegyzőkönyv-hitelesítő</w:t>
            </w:r>
          </w:p>
        </w:tc>
      </w:tr>
    </w:tbl>
    <w:p xmlns:wp14="http://schemas.microsoft.com/office/word/2010/wordml" w:rsidR="00983D84" w:rsidP="00960E67" w:rsidRDefault="00983D84" w14:paraId="1FC39945" wp14:textId="77777777">
      <w:pPr>
        <w:pStyle w:val="Norm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83D84" w:rsidSect="003A038A">
      <w:footerReference w:type="default" r:id="rId8"/>
      <w:pgSz w:w="12240" w:h="15840" w:orient="portrait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E30DC" w:rsidP="00983D84" w:rsidRDefault="008E30DC" w14:paraId="34CE0A41" wp14:textId="77777777">
      <w:r>
        <w:separator/>
      </w:r>
    </w:p>
  </w:endnote>
  <w:endnote w:type="continuationSeparator" w:id="0">
    <w:p xmlns:wp14="http://schemas.microsoft.com/office/word/2010/wordml" w:rsidR="008E30DC" w:rsidP="00983D84" w:rsidRDefault="008E30DC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983D84" w:rsidRDefault="00E73969" w14:paraId="2D28046B" wp14:textId="77777777">
    <w:pPr>
      <w:pStyle w:val="Norml1"/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750181">
      <w:rPr>
        <w:color w:val="000000"/>
      </w:rPr>
      <w:instrText>PAGE</w:instrText>
    </w:r>
    <w:r>
      <w:rPr>
        <w:color w:val="000000"/>
      </w:rPr>
      <w:fldChar w:fldCharType="separate"/>
    </w:r>
    <w:r w:rsidR="00B35438">
      <w:rPr>
        <w:noProof/>
        <w:color w:val="000000"/>
      </w:rPr>
      <w:t>3</w:t>
    </w:r>
    <w:r>
      <w:rPr>
        <w:color w:val="000000"/>
      </w:rPr>
      <w:fldChar w:fldCharType="end"/>
    </w:r>
  </w:p>
  <w:p xmlns:wp14="http://schemas.microsoft.com/office/word/2010/wordml" w:rsidR="00983D84" w:rsidRDefault="00983D84" w14:paraId="0562CB0E" wp14:textId="77777777">
    <w:pPr>
      <w:pStyle w:val="Norml1"/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hAnsi="Times New Roman"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E30DC" w:rsidP="00983D84" w:rsidRDefault="008E30DC" w14:paraId="6D98A12B" wp14:textId="77777777">
      <w:r>
        <w:separator/>
      </w:r>
    </w:p>
  </w:footnote>
  <w:footnote w:type="continuationSeparator" w:id="0">
    <w:p xmlns:wp14="http://schemas.microsoft.com/office/word/2010/wordml" w:rsidR="008E30DC" w:rsidP="00983D84" w:rsidRDefault="008E30DC" w14:paraId="2946DB82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5182"/>
    <w:multiLevelType w:val="multilevel"/>
    <w:tmpl w:val="D284C350"/>
    <w:lvl w:ilvl="0">
      <w:start w:val="1"/>
      <w:numFmt w:val="decimal"/>
      <w:lvlText w:val="%1."/>
      <w:lvlJc w:val="left"/>
      <w:rPr>
        <w:rFonts w:eastAsia="Calibri" w:cs="Calibri"/>
        <w:b/>
        <w:color w:val="000000"/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E0E6627"/>
    <w:multiLevelType w:val="multilevel"/>
    <w:tmpl w:val="1A0EC956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6F0CF5"/>
    <w:multiLevelType w:val="hybridMultilevel"/>
    <w:tmpl w:val="73CE45B4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AFE3275"/>
    <w:multiLevelType w:val="multilevel"/>
    <w:tmpl w:val="D284C350"/>
    <w:styleLink w:val="WWNum1"/>
    <w:lvl w:ilvl="0">
      <w:start w:val="1"/>
      <w:numFmt w:val="decimal"/>
      <w:lvlText w:val="%1."/>
      <w:lvlJc w:val="left"/>
      <w:rPr>
        <w:rFonts w:eastAsia="Calibri" w:cs="Calibri"/>
        <w:b/>
        <w:color w:val="000000"/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231212C5"/>
    <w:multiLevelType w:val="multilevel"/>
    <w:tmpl w:val="803860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2B4C4AAD"/>
    <w:multiLevelType w:val="hybridMultilevel"/>
    <w:tmpl w:val="D0C495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hint="default" w:ascii="Wingdings" w:hAnsi="Wingdings"/>
        <w:b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9A4976"/>
    <w:multiLevelType w:val="hybridMultilevel"/>
    <w:tmpl w:val="E5466D00"/>
    <w:lvl w:ilvl="0" w:tplc="040E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E0A0B2">
      <w:start w:val="1"/>
      <w:numFmt w:val="upperLetter"/>
      <w:lvlText w:val="%4)"/>
      <w:lvlJc w:val="left"/>
      <w:pPr>
        <w:ind w:left="2880" w:hanging="360"/>
      </w:pPr>
      <w:rPr>
        <w:rFonts w:ascii="Times New Roman" w:hAnsi="Times New Roman" w:eastAsia="Calibri" w:cs="Times New Roman"/>
      </w:rPr>
    </w:lvl>
    <w:lvl w:ilvl="4" w:tplc="040E0009">
      <w:start w:val="1"/>
      <w:numFmt w:val="bullet"/>
      <w:lvlText w:val=""/>
      <w:lvlJc w:val="left"/>
      <w:pPr>
        <w:ind w:left="3600" w:hanging="360"/>
      </w:pPr>
      <w:rPr>
        <w:rFonts w:hint="default" w:ascii="Wingdings" w:hAnsi="Wingdings"/>
      </w:rPr>
    </w:lvl>
    <w:lvl w:ilvl="5" w:tplc="F06AA2F0">
      <w:start w:val="2"/>
      <w:numFmt w:val="lowerLetter"/>
      <w:lvlText w:val="%6)"/>
      <w:lvlJc w:val="left"/>
      <w:pPr>
        <w:ind w:left="4320" w:hanging="360"/>
      </w:pPr>
      <w:rPr>
        <w:rFonts w:hint="default"/>
        <w:i w:val="0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FF02CA"/>
    <w:multiLevelType w:val="hybridMultilevel"/>
    <w:tmpl w:val="603A12BA"/>
    <w:lvl w:ilvl="0" w:tplc="B09246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0D25F5"/>
    <w:multiLevelType w:val="multilevel"/>
    <w:tmpl w:val="6B60C7B8"/>
    <w:lvl w:ilvl="0">
      <w:start w:val="4"/>
      <w:numFmt w:val="decimal"/>
      <w:lvlText w:val="%1."/>
      <w:lvlJc w:val="left"/>
      <w:pPr>
        <w:ind w:left="0" w:firstLine="0"/>
      </w:pPr>
      <w:rPr>
        <w:rFonts w:hint="default" w:ascii="Calibri" w:hAnsi="Calibri" w:eastAsia="Calibri" w:cs="Calibri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5140E5E"/>
    <w:multiLevelType w:val="multilevel"/>
    <w:tmpl w:val="D6B8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8DB5E7E"/>
    <w:multiLevelType w:val="multilevel"/>
    <w:tmpl w:val="E87EB730"/>
    <w:lvl w:ilvl="0">
      <w:start w:val="5"/>
      <w:numFmt w:val="decimal"/>
      <w:lvlText w:val="%1."/>
      <w:lvlJc w:val="left"/>
      <w:pPr>
        <w:ind w:left="0" w:firstLine="0"/>
      </w:pPr>
      <w:rPr>
        <w:rFonts w:hint="default" w:ascii="Calibri" w:hAnsi="Calibri" w:eastAsia="Calibri" w:cs="Calibri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42D10200"/>
    <w:multiLevelType w:val="hybridMultilevel"/>
    <w:tmpl w:val="D098E852"/>
    <w:lvl w:ilvl="0" w:tplc="75E0A0B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A0F63"/>
    <w:multiLevelType w:val="multilevel"/>
    <w:tmpl w:val="1590A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73CFE"/>
    <w:multiLevelType w:val="multilevel"/>
    <w:tmpl w:val="0028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hint="default" w:ascii="Calibri" w:hAnsi="Calibri" w:eastAsia="Linux Libertine G" w:cs="Calibr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90A3CF7"/>
    <w:multiLevelType w:val="multilevel"/>
    <w:tmpl w:val="F1726C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49D64E57"/>
    <w:multiLevelType w:val="multilevel"/>
    <w:tmpl w:val="49AA8C88"/>
    <w:lvl w:ilvl="0">
      <w:start w:val="2"/>
      <w:numFmt w:val="decimal"/>
      <w:lvlText w:val="%1."/>
      <w:lvlJc w:val="left"/>
      <w:pPr>
        <w:ind w:left="0" w:firstLine="0"/>
      </w:pPr>
      <w:rPr>
        <w:rFonts w:hint="default" w:ascii="Calibri" w:hAnsi="Calibri" w:eastAsia="Calibri" w:cs="Calibri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4DBE44E7"/>
    <w:multiLevelType w:val="hybridMultilevel"/>
    <w:tmpl w:val="3410BC28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D17B3"/>
    <w:multiLevelType w:val="multilevel"/>
    <w:tmpl w:val="D5C811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1285C"/>
    <w:multiLevelType w:val="hybridMultilevel"/>
    <w:tmpl w:val="3BCECED2"/>
    <w:lvl w:ilvl="0" w:tplc="200E31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639D5"/>
    <w:multiLevelType w:val="multilevel"/>
    <w:tmpl w:val="B4B05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8366F0"/>
    <w:multiLevelType w:val="multilevel"/>
    <w:tmpl w:val="B11E6DD4"/>
    <w:lvl w:ilvl="0">
      <w:start w:val="1"/>
      <w:numFmt w:val="upperRoman"/>
      <w:lvlText w:val="%1."/>
      <w:lvlJc w:val="left"/>
      <w:pPr>
        <w:ind w:left="7100" w:hanging="720"/>
      </w:pPr>
    </w:lvl>
    <w:lvl w:ilvl="1">
      <w:start w:val="1"/>
      <w:numFmt w:val="lowerLetter"/>
      <w:lvlText w:val="%2."/>
      <w:lvlJc w:val="left"/>
      <w:pPr>
        <w:ind w:left="7460" w:hanging="360"/>
      </w:pPr>
    </w:lvl>
    <w:lvl w:ilvl="2">
      <w:start w:val="1"/>
      <w:numFmt w:val="lowerRoman"/>
      <w:lvlText w:val="%3."/>
      <w:lvlJc w:val="right"/>
      <w:pPr>
        <w:ind w:left="8180" w:hanging="180"/>
      </w:pPr>
    </w:lvl>
    <w:lvl w:ilvl="3">
      <w:start w:val="1"/>
      <w:numFmt w:val="decimal"/>
      <w:lvlText w:val="%4."/>
      <w:lvlJc w:val="left"/>
      <w:pPr>
        <w:ind w:left="8900" w:hanging="360"/>
      </w:pPr>
    </w:lvl>
    <w:lvl w:ilvl="4">
      <w:start w:val="1"/>
      <w:numFmt w:val="lowerLetter"/>
      <w:lvlText w:val="%5."/>
      <w:lvlJc w:val="left"/>
      <w:pPr>
        <w:ind w:left="9620" w:hanging="360"/>
      </w:pPr>
    </w:lvl>
    <w:lvl w:ilvl="5">
      <w:start w:val="1"/>
      <w:numFmt w:val="lowerRoman"/>
      <w:lvlText w:val="%6."/>
      <w:lvlJc w:val="right"/>
      <w:pPr>
        <w:ind w:left="10340" w:hanging="180"/>
      </w:pPr>
    </w:lvl>
    <w:lvl w:ilvl="6">
      <w:start w:val="1"/>
      <w:numFmt w:val="decimal"/>
      <w:lvlText w:val="%7."/>
      <w:lvlJc w:val="left"/>
      <w:pPr>
        <w:ind w:left="11060" w:hanging="360"/>
      </w:pPr>
    </w:lvl>
    <w:lvl w:ilvl="7">
      <w:start w:val="1"/>
      <w:numFmt w:val="lowerLetter"/>
      <w:lvlText w:val="%8."/>
      <w:lvlJc w:val="left"/>
      <w:pPr>
        <w:ind w:left="11780" w:hanging="360"/>
      </w:pPr>
    </w:lvl>
    <w:lvl w:ilvl="8">
      <w:start w:val="1"/>
      <w:numFmt w:val="lowerRoman"/>
      <w:lvlText w:val="%9."/>
      <w:lvlJc w:val="right"/>
      <w:pPr>
        <w:ind w:left="12500" w:hanging="180"/>
      </w:pPr>
    </w:lvl>
  </w:abstractNum>
  <w:abstractNum w:abstractNumId="21" w15:restartNumberingAfterBreak="0">
    <w:nsid w:val="63E63C8B"/>
    <w:multiLevelType w:val="multilevel"/>
    <w:tmpl w:val="E946CC4E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0C3E51"/>
    <w:multiLevelType w:val="multilevel"/>
    <w:tmpl w:val="BAD86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A823C2"/>
    <w:multiLevelType w:val="multilevel"/>
    <w:tmpl w:val="D284C350"/>
    <w:lvl w:ilvl="0">
      <w:start w:val="1"/>
      <w:numFmt w:val="decimal"/>
      <w:lvlText w:val="%1."/>
      <w:lvlJc w:val="left"/>
      <w:rPr>
        <w:rFonts w:eastAsia="Calibri" w:cs="Calibri"/>
        <w:b/>
        <w:color w:val="000000"/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6AD23F53"/>
    <w:multiLevelType w:val="multilevel"/>
    <w:tmpl w:val="413C1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0D24A8"/>
    <w:multiLevelType w:val="multilevel"/>
    <w:tmpl w:val="0D86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07A5394"/>
    <w:multiLevelType w:val="multilevel"/>
    <w:tmpl w:val="08C6CF3C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i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0BD4A22"/>
    <w:multiLevelType w:val="multilevel"/>
    <w:tmpl w:val="875A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BF7651"/>
    <w:multiLevelType w:val="hybridMultilevel"/>
    <w:tmpl w:val="0D3C0AF4"/>
    <w:lvl w:ilvl="0" w:tplc="040E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9" w15:restartNumberingAfterBreak="0">
    <w:nsid w:val="735D13F4"/>
    <w:multiLevelType w:val="multilevel"/>
    <w:tmpl w:val="C254A28C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eastAsia="Calibri" w:cs="Calibri"/>
        <w:b w:val="0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0" w15:restartNumberingAfterBreak="0">
    <w:nsid w:val="74401137"/>
    <w:multiLevelType w:val="multilevel"/>
    <w:tmpl w:val="59DA7B7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1" w15:restartNumberingAfterBreak="0">
    <w:nsid w:val="76B95EC6"/>
    <w:multiLevelType w:val="hybridMultilevel"/>
    <w:tmpl w:val="24A42688"/>
    <w:lvl w:ilvl="0" w:tplc="849CF4C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sz w:val="20"/>
        <w:szCs w:val="20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435AE"/>
    <w:multiLevelType w:val="multilevel"/>
    <w:tmpl w:val="30B04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4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5"/>
  </w:num>
  <w:num w:numId="6">
    <w:abstractNumId w:val="30"/>
  </w:num>
  <w:num w:numId="7">
    <w:abstractNumId w:val="26"/>
  </w:num>
  <w:num w:numId="8">
    <w:abstractNumId w:val="5"/>
  </w:num>
  <w:num w:numId="9">
    <w:abstractNumId w:val="7"/>
  </w:num>
  <w:num w:numId="10">
    <w:abstractNumId w:val="28"/>
  </w:num>
  <w:num w:numId="11">
    <w:abstractNumId w:val="6"/>
  </w:num>
  <w:num w:numId="12">
    <w:abstractNumId w:val="16"/>
  </w:num>
  <w:num w:numId="13">
    <w:abstractNumId w:val="11"/>
  </w:num>
  <w:num w:numId="14">
    <w:abstractNumId w:val="1"/>
  </w:num>
  <w:num w:numId="15">
    <w:abstractNumId w:val="8"/>
  </w:num>
  <w:num w:numId="16">
    <w:abstractNumId w:val="10"/>
  </w:num>
  <w:num w:numId="17">
    <w:abstractNumId w:val="21"/>
  </w:num>
  <w:num w:numId="18">
    <w:abstractNumId w:val="20"/>
  </w:num>
  <w:num w:numId="19">
    <w:abstractNumId w:val="18"/>
  </w:num>
  <w:num w:numId="20">
    <w:abstractNumId w:val="31"/>
  </w:num>
  <w:num w:numId="21">
    <w:abstractNumId w:val="2"/>
  </w:num>
  <w:num w:numId="22">
    <w:abstractNumId w:val="27"/>
  </w:num>
  <w:num w:numId="23">
    <w:abstractNumId w:val="19"/>
  </w:num>
  <w:num w:numId="24">
    <w:abstractNumId w:val="22"/>
  </w:num>
  <w:num w:numId="25">
    <w:abstractNumId w:val="12"/>
  </w:num>
  <w:num w:numId="26">
    <w:abstractNumId w:val="32"/>
  </w:num>
  <w:num w:numId="27">
    <w:abstractNumId w:val="17"/>
  </w:num>
  <w:num w:numId="28">
    <w:abstractNumId w:val="24"/>
  </w:num>
  <w:num w:numId="29">
    <w:abstractNumId w:val="14"/>
  </w:num>
  <w:num w:numId="30">
    <w:abstractNumId w:val="9"/>
  </w:num>
  <w:num w:numId="31">
    <w:abstractNumId w:val="13"/>
  </w:num>
  <w:num w:numId="32">
    <w:abstractNumId w:val="14"/>
    <w:lvlOverride w:ilvl="0">
      <w:lvl w:ilvl="0">
        <w:start w:val="8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3">
    <w:abstractNumId w:val="23"/>
  </w:num>
  <w:num w:numId="34">
    <w:abstractNumId w:val="0"/>
  </w:num>
  <w:num w:numId="35">
    <w:abstractNumId w:val="2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removePersonalInformation/>
  <w:removeDateAndTime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D84"/>
    <w:rsid w:val="00004393"/>
    <w:rsid w:val="0005412D"/>
    <w:rsid w:val="00070EB7"/>
    <w:rsid w:val="00077E5B"/>
    <w:rsid w:val="00133B56"/>
    <w:rsid w:val="0015682F"/>
    <w:rsid w:val="001664F0"/>
    <w:rsid w:val="00173193"/>
    <w:rsid w:val="001A1290"/>
    <w:rsid w:val="001A2F39"/>
    <w:rsid w:val="001B46A6"/>
    <w:rsid w:val="001C2CDC"/>
    <w:rsid w:val="001D48C3"/>
    <w:rsid w:val="00237FC1"/>
    <w:rsid w:val="002B3BE2"/>
    <w:rsid w:val="002C0B09"/>
    <w:rsid w:val="002C6D18"/>
    <w:rsid w:val="003106E2"/>
    <w:rsid w:val="00327CFE"/>
    <w:rsid w:val="00396444"/>
    <w:rsid w:val="003A038A"/>
    <w:rsid w:val="003A65A0"/>
    <w:rsid w:val="003C05CA"/>
    <w:rsid w:val="003D36B5"/>
    <w:rsid w:val="00470FE5"/>
    <w:rsid w:val="004831EA"/>
    <w:rsid w:val="00490E2D"/>
    <w:rsid w:val="004B39C5"/>
    <w:rsid w:val="00544FDF"/>
    <w:rsid w:val="00546C17"/>
    <w:rsid w:val="005C7410"/>
    <w:rsid w:val="005E0776"/>
    <w:rsid w:val="00602F35"/>
    <w:rsid w:val="00611768"/>
    <w:rsid w:val="0062713D"/>
    <w:rsid w:val="00666EB8"/>
    <w:rsid w:val="00672A19"/>
    <w:rsid w:val="00676F43"/>
    <w:rsid w:val="00694FDC"/>
    <w:rsid w:val="006C71D6"/>
    <w:rsid w:val="006D2708"/>
    <w:rsid w:val="006E3B2A"/>
    <w:rsid w:val="007063E5"/>
    <w:rsid w:val="007264D6"/>
    <w:rsid w:val="007425CD"/>
    <w:rsid w:val="00746B91"/>
    <w:rsid w:val="007471B6"/>
    <w:rsid w:val="00750181"/>
    <w:rsid w:val="00790C8C"/>
    <w:rsid w:val="007910ED"/>
    <w:rsid w:val="007B7028"/>
    <w:rsid w:val="007D78B1"/>
    <w:rsid w:val="007E42C2"/>
    <w:rsid w:val="008270B8"/>
    <w:rsid w:val="00830184"/>
    <w:rsid w:val="0088046B"/>
    <w:rsid w:val="008B08C7"/>
    <w:rsid w:val="008C63D9"/>
    <w:rsid w:val="008E30DC"/>
    <w:rsid w:val="00904811"/>
    <w:rsid w:val="0093154F"/>
    <w:rsid w:val="0094053E"/>
    <w:rsid w:val="0094168D"/>
    <w:rsid w:val="009502A5"/>
    <w:rsid w:val="00960E67"/>
    <w:rsid w:val="00983D84"/>
    <w:rsid w:val="0098669B"/>
    <w:rsid w:val="00992268"/>
    <w:rsid w:val="009E31EB"/>
    <w:rsid w:val="009E487F"/>
    <w:rsid w:val="009E54C5"/>
    <w:rsid w:val="009F5906"/>
    <w:rsid w:val="009F74A3"/>
    <w:rsid w:val="00A0196B"/>
    <w:rsid w:val="00A23368"/>
    <w:rsid w:val="00A420C2"/>
    <w:rsid w:val="00A44B3D"/>
    <w:rsid w:val="00A55793"/>
    <w:rsid w:val="00A61EE4"/>
    <w:rsid w:val="00AA5485"/>
    <w:rsid w:val="00AB1D24"/>
    <w:rsid w:val="00AC4B07"/>
    <w:rsid w:val="00AD1880"/>
    <w:rsid w:val="00AD6BFC"/>
    <w:rsid w:val="00AE1D2A"/>
    <w:rsid w:val="00AF7B4F"/>
    <w:rsid w:val="00B35438"/>
    <w:rsid w:val="00B45AC9"/>
    <w:rsid w:val="00B45F42"/>
    <w:rsid w:val="00BD6380"/>
    <w:rsid w:val="00C00F7C"/>
    <w:rsid w:val="00C54884"/>
    <w:rsid w:val="00C648BA"/>
    <w:rsid w:val="00C85EA0"/>
    <w:rsid w:val="00CA1F88"/>
    <w:rsid w:val="00CB0DC7"/>
    <w:rsid w:val="00CB2368"/>
    <w:rsid w:val="00CC530B"/>
    <w:rsid w:val="00CD0A1E"/>
    <w:rsid w:val="00D30142"/>
    <w:rsid w:val="00D46EF3"/>
    <w:rsid w:val="00D57D0D"/>
    <w:rsid w:val="00D622AA"/>
    <w:rsid w:val="00D6262D"/>
    <w:rsid w:val="00D8444E"/>
    <w:rsid w:val="00D86638"/>
    <w:rsid w:val="00DA5D58"/>
    <w:rsid w:val="00DA6CBF"/>
    <w:rsid w:val="00DB104C"/>
    <w:rsid w:val="00DE546E"/>
    <w:rsid w:val="00E07C24"/>
    <w:rsid w:val="00E17899"/>
    <w:rsid w:val="00E73969"/>
    <w:rsid w:val="00E817F7"/>
    <w:rsid w:val="00E93BB2"/>
    <w:rsid w:val="00EB45AF"/>
    <w:rsid w:val="00EB47D7"/>
    <w:rsid w:val="00EC3FBA"/>
    <w:rsid w:val="00ED188F"/>
    <w:rsid w:val="00ED2070"/>
    <w:rsid w:val="00ED368F"/>
    <w:rsid w:val="00ED78E1"/>
    <w:rsid w:val="00EE33C6"/>
    <w:rsid w:val="00F0296B"/>
    <w:rsid w:val="00F13689"/>
    <w:rsid w:val="00F15D46"/>
    <w:rsid w:val="00F23A57"/>
    <w:rsid w:val="00F42EC3"/>
    <w:rsid w:val="00F51896"/>
    <w:rsid w:val="00F51A39"/>
    <w:rsid w:val="00F930D2"/>
    <w:rsid w:val="00F9575C"/>
    <w:rsid w:val="00FB49C7"/>
    <w:rsid w:val="00FD0BA3"/>
    <w:rsid w:val="00FD4A8E"/>
    <w:rsid w:val="331E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DEE407B"/>
  <w15:docId w15:val="{FBAF36C4-19B1-4EE4-8512-CB171B9C41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sz w:val="24"/>
        <w:szCs w:val="24"/>
        <w:lang w:val="hu-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" w:default="1">
    <w:name w:val="Normal"/>
    <w:qFormat/>
    <w:rsid w:val="0094168D"/>
  </w:style>
  <w:style w:type="paragraph" w:styleId="Cmsor1">
    <w:name w:val="heading 1"/>
    <w:basedOn w:val="Norml1"/>
    <w:next w:val="Norml1"/>
    <w:rsid w:val="00983D8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rsid w:val="00983D8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rsid w:val="00983D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983D84"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1"/>
    <w:next w:val="Norml1"/>
    <w:rsid w:val="00983D8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1"/>
    <w:next w:val="Norml1"/>
    <w:rsid w:val="00983D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Norml1" w:customStyle="1">
    <w:name w:val="Normál1"/>
    <w:rsid w:val="00983D84"/>
  </w:style>
  <w:style w:type="table" w:styleId="TableNormal1" w:customStyle="1">
    <w:name w:val="Table Normal1"/>
    <w:rsid w:val="00983D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983D84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lcm">
    <w:name w:val="Subtitle"/>
    <w:basedOn w:val="Norml1"/>
    <w:next w:val="Norml1"/>
    <w:rsid w:val="00983D84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rsid w:val="00983D8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1"/>
    <w:rsid w:val="00983D8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1" w:customStyle="1">
    <w:basedOn w:val="TableNormal1"/>
    <w:rsid w:val="00983D8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andard" w:customStyle="1">
    <w:name w:val="Standard"/>
    <w:rsid w:val="00F51A39"/>
    <w:pPr>
      <w:suppressAutoHyphens/>
      <w:autoSpaceDN w:val="0"/>
      <w:textAlignment w:val="baseline"/>
    </w:pPr>
    <w:rPr>
      <w:rFonts w:eastAsia="Linux Libertine G" w:cs="Linux Libertine G"/>
      <w:lang w:eastAsia="zh-CN" w:bidi="hi-IN"/>
    </w:rPr>
  </w:style>
  <w:style w:type="numbering" w:styleId="WWNum1" w:customStyle="1">
    <w:name w:val="WWNum1"/>
    <w:basedOn w:val="Nemlista"/>
    <w:rsid w:val="00F51A39"/>
    <w:pPr>
      <w:numPr>
        <w:numId w:val="3"/>
      </w:numPr>
    </w:pPr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F51A39"/>
    <w:pPr>
      <w:suppressAutoHyphens/>
      <w:autoSpaceDN w:val="0"/>
      <w:ind w:left="720"/>
      <w:contextualSpacing/>
      <w:textAlignment w:val="baseline"/>
    </w:pPr>
    <w:rPr>
      <w:rFonts w:eastAsia="Linux Libertine G" w:cs="Mangal"/>
      <w:szCs w:val="21"/>
      <w:lang w:eastAsia="zh-C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2C0B0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C0B09"/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semiHidden/>
    <w:rsid w:val="002C0B0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C0B09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2C0B0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C0B09"/>
    <w:rPr>
      <w:rFonts w:ascii="Segoe UI" w:hAnsi="Segoe UI" w:cs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/>
    <w:rsid w:val="002C0B09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C05CA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3C05CA"/>
  </w:style>
  <w:style w:type="paragraph" w:styleId="llb">
    <w:name w:val="footer"/>
    <w:basedOn w:val="Norml"/>
    <w:link w:val="llbChar"/>
    <w:uiPriority w:val="99"/>
    <w:unhideWhenUsed/>
    <w:rsid w:val="003C05CA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3C05CA"/>
  </w:style>
  <w:style w:type="character" w:styleId="ListaszerbekezdsChar" w:customStyle="1">
    <w:name w:val="Listaszerű bekezdés Char"/>
    <w:aliases w:val="lista_2 Char"/>
    <w:basedOn w:val="Bekezdsalapbettpusa"/>
    <w:link w:val="Listaszerbekezds"/>
    <w:uiPriority w:val="34"/>
    <w:rsid w:val="00FD4A8E"/>
    <w:rPr>
      <w:rFonts w:eastAsia="Linux Libertine G" w:cs="Mangal"/>
      <w:szCs w:val="21"/>
      <w:lang w:eastAsia="zh-CN" w:bidi="hi-IN"/>
    </w:rPr>
  </w:style>
  <w:style w:type="paragraph" w:styleId="NormlWeb">
    <w:name w:val="Normal (Web)"/>
    <w:basedOn w:val="Norml"/>
    <w:uiPriority w:val="99"/>
    <w:unhideWhenUsed/>
    <w:rsid w:val="00746B91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Hiperhivatkozs">
    <w:name w:val="Hyperlink"/>
    <w:basedOn w:val="Bekezdsalapbettpusa"/>
    <w:uiPriority w:val="99"/>
    <w:semiHidden/>
    <w:unhideWhenUsed/>
    <w:rsid w:val="00F15D46"/>
    <w:rPr>
      <w:color w:val="0000FF"/>
      <w:u w:val="single"/>
    </w:rPr>
  </w:style>
  <w:style w:type="paragraph" w:styleId="paragraph" w:customStyle="1">
    <w:name w:val="paragraph"/>
    <w:basedOn w:val="Norml"/>
    <w:rsid w:val="00C54884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Bekezdsalapbettpusa"/>
    <w:rsid w:val="00C54884"/>
  </w:style>
  <w:style w:type="character" w:styleId="eop" w:customStyle="1">
    <w:name w:val="eop"/>
    <w:basedOn w:val="Bekezdsalapbettpusa"/>
    <w:rsid w:val="00C54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AA0B9258450A042ADEB6C5D2F8C6E44" ma:contentTypeVersion="18" ma:contentTypeDescription="Új dokumentum létrehozása." ma:contentTypeScope="" ma:versionID="f95d85ab878875cff6b643c94747b225">
  <xsd:schema xmlns:xsd="http://www.w3.org/2001/XMLSchema" xmlns:xs="http://www.w3.org/2001/XMLSchema" xmlns:p="http://schemas.microsoft.com/office/2006/metadata/properties" xmlns:ns2="38fe1e51-b51c-41a5-a2fb-85bdedfe517a" xmlns:ns3="6d439625-a2c5-4f77-9528-06c9d5d291b5" targetNamespace="http://schemas.microsoft.com/office/2006/metadata/properties" ma:root="true" ma:fieldsID="1d50ae2ac388b32085e927efd9f4d12d" ns2:_="" ns3:_="">
    <xsd:import namespace="38fe1e51-b51c-41a5-a2fb-85bdedfe517a"/>
    <xsd:import namespace="6d439625-a2c5-4f77-9528-06c9d5d29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e1e51-b51c-41a5-a2fb-85bdedfe51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39625-a2c5-4f77-9528-06c9d5d29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33be04-071f-438a-8eb1-5560353071ab}" ma:internalName="TaxCatchAll" ma:showField="CatchAllData" ma:web="6d439625-a2c5-4f77-9528-06c9d5d29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e1e51-b51c-41a5-a2fb-85bdedfe517a">
      <Terms xmlns="http://schemas.microsoft.com/office/infopath/2007/PartnerControls"/>
    </lcf76f155ced4ddcb4097134ff3c332f>
    <TaxCatchAll xmlns="6d439625-a2c5-4f77-9528-06c9d5d291b5" xsi:nil="true"/>
  </documentManagement>
</p:properties>
</file>

<file path=customXml/itemProps1.xml><?xml version="1.0" encoding="utf-8"?>
<ds:datastoreItem xmlns:ds="http://schemas.openxmlformats.org/officeDocument/2006/customXml" ds:itemID="{EA57538A-2E02-4254-81A5-D189F69CDF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6BDE1B-E437-43B2-9644-2FC7594865EB}"/>
</file>

<file path=customXml/itemProps3.xml><?xml version="1.0" encoding="utf-8"?>
<ds:datastoreItem xmlns:ds="http://schemas.openxmlformats.org/officeDocument/2006/customXml" ds:itemID="{8F68DF9B-D8EA-4242-AE0A-DE4ED7008EFD}"/>
</file>

<file path=customXml/itemProps4.xml><?xml version="1.0" encoding="utf-8"?>
<ds:datastoreItem xmlns:ds="http://schemas.openxmlformats.org/officeDocument/2006/customXml" ds:itemID="{33E4602A-0462-4BC3-A339-92E2348E8E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Marosi Csilla</cp:lastModifiedBy>
  <cp:revision>2</cp:revision>
  <dcterms:created xsi:type="dcterms:W3CDTF">2020-09-07T07:57:00Z</dcterms:created>
  <dcterms:modified xsi:type="dcterms:W3CDTF">2021-12-15T10:48:50Z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11092-50c9-4e74-84b5-b1af078dc3d0_Enabled">
    <vt:lpwstr>True</vt:lpwstr>
  </property>
  <property fmtid="{D5CDD505-2E9C-101B-9397-08002B2CF9AE}" pid="3" name="MSIP_Label_b0d11092-50c9-4e74-84b5-b1af078dc3d0_SiteId">
    <vt:lpwstr>97c01ef8-0264-4eef-9c08-fb4a9ba1c0db</vt:lpwstr>
  </property>
  <property fmtid="{D5CDD505-2E9C-101B-9397-08002B2CF9AE}" pid="4" name="MSIP_Label_b0d11092-50c9-4e74-84b5-b1af078dc3d0_Ref">
    <vt:lpwstr>https://api.informationprotection.azure.com/api/97c01ef8-0264-4eef-9c08-fb4a9ba1c0db</vt:lpwstr>
  </property>
  <property fmtid="{D5CDD505-2E9C-101B-9397-08002B2CF9AE}" pid="5" name="MSIP_Label_b0d11092-50c9-4e74-84b5-b1af078dc3d0_Owner">
    <vt:lpwstr>juhaszka@mnb.hu</vt:lpwstr>
  </property>
  <property fmtid="{D5CDD505-2E9C-101B-9397-08002B2CF9AE}" pid="6" name="MSIP_Label_b0d11092-50c9-4e74-84b5-b1af078dc3d0_SetDate">
    <vt:lpwstr>2019-12-02T13:02:11.6218820+01:00</vt:lpwstr>
  </property>
  <property fmtid="{D5CDD505-2E9C-101B-9397-08002B2CF9AE}" pid="7" name="MSIP_Label_b0d11092-50c9-4e74-84b5-b1af078dc3d0_Name">
    <vt:lpwstr>Protected</vt:lpwstr>
  </property>
  <property fmtid="{D5CDD505-2E9C-101B-9397-08002B2CF9AE}" pid="8" name="MSIP_Label_b0d11092-50c9-4e74-84b5-b1af078dc3d0_Application">
    <vt:lpwstr>Microsoft Azure Information Protection</vt:lpwstr>
  </property>
  <property fmtid="{D5CDD505-2E9C-101B-9397-08002B2CF9AE}" pid="9" name="MSIP_Label_b0d11092-50c9-4e74-84b5-b1af078dc3d0_Extended_MSFT_Method">
    <vt:lpwstr>Automatic</vt:lpwstr>
  </property>
  <property fmtid="{D5CDD505-2E9C-101B-9397-08002B2CF9AE}" pid="10" name="Sensitivity">
    <vt:lpwstr>Protected</vt:lpwstr>
  </property>
  <property fmtid="{D5CDD505-2E9C-101B-9397-08002B2CF9AE}" pid="11" name="ContentTypeId">
    <vt:lpwstr>0x0101000AA0B9258450A042ADEB6C5D2F8C6E44</vt:lpwstr>
  </property>
  <property fmtid="{D5CDD505-2E9C-101B-9397-08002B2CF9AE}" pid="12" name="MediaServiceImageTags">
    <vt:lpwstr/>
  </property>
</Properties>
</file>