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3BB2" w14:textId="77777777" w:rsidR="00B06533" w:rsidRPr="00B06533" w:rsidRDefault="00B06533" w:rsidP="00B06533">
      <w:pPr>
        <w:spacing w:before="60" w:after="60" w:line="240" w:lineRule="auto"/>
        <w:rPr>
          <w:rFonts w:ascii="Georgia" w:hAnsi="Georgia"/>
          <w:b/>
          <w:bCs/>
          <w:color w:val="153D63" w:themeColor="text2" w:themeTint="E6"/>
          <w:sz w:val="24"/>
          <w:szCs w:val="24"/>
        </w:rPr>
      </w:pPr>
    </w:p>
    <w:p w14:paraId="23B6CC36" w14:textId="77777777" w:rsidR="00B06533" w:rsidRPr="00B06533" w:rsidRDefault="00B06533" w:rsidP="00B06533">
      <w:pPr>
        <w:spacing w:before="60" w:after="60" w:line="240" w:lineRule="auto"/>
        <w:rPr>
          <w:rFonts w:ascii="Georgia" w:hAnsi="Georgia"/>
          <w:b/>
          <w:bCs/>
          <w:color w:val="153D63" w:themeColor="text2" w:themeTint="E6"/>
          <w:sz w:val="24"/>
          <w:szCs w:val="24"/>
        </w:rPr>
      </w:pPr>
    </w:p>
    <w:p w14:paraId="3EE825B3" w14:textId="07CECDB8" w:rsidR="00B06533" w:rsidRPr="00B06533" w:rsidRDefault="00B06533" w:rsidP="00B06533">
      <w:pPr>
        <w:spacing w:before="60" w:after="60" w:line="240" w:lineRule="auto"/>
        <w:rPr>
          <w:rFonts w:ascii="Georgia" w:hAnsi="Georgia"/>
          <w:b/>
          <w:bCs/>
          <w:color w:val="153D63" w:themeColor="text2" w:themeTint="E6"/>
          <w:sz w:val="24"/>
          <w:szCs w:val="24"/>
        </w:rPr>
      </w:pPr>
      <w:r w:rsidRPr="00B06533">
        <w:rPr>
          <w:rFonts w:ascii="Georgia" w:hAnsi="Georgia"/>
          <w:b/>
          <w:bCs/>
          <w:color w:val="153D63" w:themeColor="text2" w:themeTint="E6"/>
          <w:sz w:val="24"/>
          <w:szCs w:val="24"/>
        </w:rPr>
        <w:t>Igazolásminták</w:t>
      </w:r>
    </w:p>
    <w:p w14:paraId="6AFB0D9B" w14:textId="77777777" w:rsidR="00B06533" w:rsidRPr="00B06533" w:rsidRDefault="00B06533" w:rsidP="00B06533">
      <w:pPr>
        <w:spacing w:before="60" w:after="60" w:line="240" w:lineRule="auto"/>
        <w:rPr>
          <w:rFonts w:ascii="Georgia" w:hAnsi="Georgia"/>
          <w:color w:val="153D63" w:themeColor="text2" w:themeTint="E6"/>
          <w:sz w:val="24"/>
          <w:szCs w:val="24"/>
        </w:rPr>
      </w:pPr>
    </w:p>
    <w:p w14:paraId="5EFE23FA" w14:textId="77777777" w:rsidR="00B06533" w:rsidRPr="00B06533" w:rsidRDefault="00B06533" w:rsidP="00B06533">
      <w:pPr>
        <w:spacing w:before="60" w:after="60" w:line="240" w:lineRule="auto"/>
        <w:rPr>
          <w:rFonts w:ascii="Georgia" w:hAnsi="Georgia"/>
          <w:b/>
          <w:color w:val="153D63" w:themeColor="text2" w:themeTint="E6"/>
          <w:sz w:val="24"/>
          <w:szCs w:val="24"/>
        </w:rPr>
      </w:pPr>
    </w:p>
    <w:p w14:paraId="56B724CE" w14:textId="77777777" w:rsidR="00B06533" w:rsidRPr="00B06533" w:rsidRDefault="00B06533" w:rsidP="00B06533">
      <w:pPr>
        <w:pStyle w:val="Listaszerbekezds"/>
        <w:numPr>
          <w:ilvl w:val="6"/>
          <w:numId w:val="1"/>
        </w:numPr>
        <w:spacing w:before="60" w:after="60" w:line="240" w:lineRule="auto"/>
        <w:ind w:left="426"/>
        <w:rPr>
          <w:rFonts w:ascii="Georgia" w:hAnsi="Georgia"/>
          <w:b/>
          <w:bCs/>
          <w:color w:val="153D63" w:themeColor="text2" w:themeTint="E6"/>
        </w:rPr>
      </w:pPr>
      <w:r w:rsidRPr="00B06533">
        <w:rPr>
          <w:rFonts w:ascii="Georgia" w:hAnsi="Georgia"/>
          <w:b/>
          <w:bCs/>
          <w:color w:val="153D63" w:themeColor="text2" w:themeTint="E6"/>
        </w:rPr>
        <w:t>Tudományos tevékenység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B06533" w:rsidRPr="00B06533" w14:paraId="44FD48C7" w14:textId="77777777" w:rsidTr="00EE39D9">
        <w:trPr>
          <w:trHeight w:val="79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BDDC2" w14:textId="77777777" w:rsidR="00B06533" w:rsidRPr="00B06533" w:rsidRDefault="00B06533" w:rsidP="00EE39D9">
            <w:pPr>
              <w:pStyle w:val="Nincstrkz"/>
              <w:spacing w:line="256" w:lineRule="auto"/>
              <w:jc w:val="center"/>
              <w:rPr>
                <w:rFonts w:ascii="Georgia" w:hAnsi="Georgia"/>
                <w:b/>
                <w:bCs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b/>
                <w:bCs/>
                <w:color w:val="153D63" w:themeColor="text2" w:themeTint="E6"/>
                <w:sz w:val="24"/>
                <w:szCs w:val="24"/>
              </w:rPr>
              <w:t>Tudományos tevékenység igazolása - Nemzeti felsőoktatási ösztöndíjhoz</w:t>
            </w:r>
          </w:p>
          <w:p w14:paraId="21473D09" w14:textId="77777777" w:rsidR="00B06533" w:rsidRPr="00B06533" w:rsidRDefault="00B06533" w:rsidP="00EE39D9">
            <w:pPr>
              <w:pStyle w:val="Nincstrkz"/>
              <w:spacing w:line="256" w:lineRule="auto"/>
              <w:jc w:val="center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</w:rPr>
              <w:t>(A TDK és az OTDK tevékenységekhez az ott kiállított oklevelet vagy igazolást kell csatolni!)</w:t>
            </w:r>
          </w:p>
        </w:tc>
      </w:tr>
      <w:tr w:rsidR="00B06533" w:rsidRPr="00B06533" w14:paraId="2FAFD312" w14:textId="77777777" w:rsidTr="00EE39D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DD136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bCs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b/>
                <w:bCs/>
                <w:color w:val="153D63" w:themeColor="text2" w:themeTint="E6"/>
                <w:sz w:val="24"/>
                <w:szCs w:val="24"/>
              </w:rPr>
              <w:t>Hallgató neve:</w:t>
            </w:r>
          </w:p>
        </w:tc>
      </w:tr>
      <w:tr w:rsidR="00B06533" w:rsidRPr="00B06533" w14:paraId="66A2B85B" w14:textId="77777777" w:rsidTr="00EE39D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113D6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Hallgató Neptun-kódja:</w:t>
            </w:r>
          </w:p>
        </w:tc>
      </w:tr>
      <w:tr w:rsidR="00B06533" w:rsidRPr="00B06533" w14:paraId="7335BA31" w14:textId="77777777" w:rsidTr="00EE39D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75D11" w14:textId="77777777" w:rsidR="00B06533" w:rsidRPr="00B06533" w:rsidRDefault="00B06533" w:rsidP="00EE39D9">
            <w:pPr>
              <w:pStyle w:val="Nincstrkz"/>
              <w:spacing w:before="240" w:after="240"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A hallgató tevékenységvégzésének féléve: ………………</w:t>
            </w:r>
            <w:proofErr w:type="gram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…….</w:t>
            </w:r>
            <w:proofErr w:type="gram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.félév</w:t>
            </w:r>
          </w:p>
          <w:p w14:paraId="630A1F21" w14:textId="77777777" w:rsidR="00B06533" w:rsidRPr="00B06533" w:rsidRDefault="00B06533" w:rsidP="00EE39D9">
            <w:pPr>
              <w:pStyle w:val="Nincstrkz"/>
              <w:spacing w:line="256" w:lineRule="auto"/>
              <w:jc w:val="center"/>
              <w:rPr>
                <w:rFonts w:ascii="Georgia" w:hAnsi="Georgia"/>
                <w:b/>
                <w:i/>
                <w:iCs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i/>
                <w:iCs/>
                <w:color w:val="153D63" w:themeColor="text2" w:themeTint="E6"/>
                <w:sz w:val="24"/>
                <w:szCs w:val="24"/>
              </w:rPr>
              <w:t>(Csak a 2024/2025/2. félév és az azt megelőző aktív félév teljesítménye vehető figyelembe!</w:t>
            </w:r>
          </w:p>
          <w:p w14:paraId="1659198B" w14:textId="77777777" w:rsidR="00B06533" w:rsidRPr="00B06533" w:rsidRDefault="00B06533" w:rsidP="00EE39D9">
            <w:pPr>
              <w:pStyle w:val="Nincstrkz"/>
              <w:spacing w:line="256" w:lineRule="auto"/>
              <w:jc w:val="center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i/>
                <w:iCs/>
                <w:color w:val="153D63" w:themeColor="text2" w:themeTint="E6"/>
                <w:sz w:val="24"/>
                <w:szCs w:val="24"/>
              </w:rPr>
              <w:t>Egy igazolás egy félévre szólhat.)</w:t>
            </w:r>
          </w:p>
        </w:tc>
      </w:tr>
      <w:tr w:rsidR="00B06533" w:rsidRPr="00B06533" w14:paraId="0C59039F" w14:textId="77777777" w:rsidTr="00EE39D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4DBB0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Igazolást kiállító tanszék/intézet/szakkollégium megnevezése:</w:t>
            </w:r>
          </w:p>
          <w:p w14:paraId="59DCF2BC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</w:tc>
      </w:tr>
      <w:tr w:rsidR="00B06533" w:rsidRPr="00B06533" w14:paraId="79DFB900" w14:textId="77777777" w:rsidTr="00EE39D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C9EC3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Az igazolást kiállító tanszékvezető/intézetvezető/kutatásvezető/szakkollégium vezető neve, vezetői beosztása:</w:t>
            </w:r>
          </w:p>
          <w:p w14:paraId="3B0D7374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  <w:p w14:paraId="09937AEE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</w:tc>
      </w:tr>
      <w:tr w:rsidR="00B06533" w:rsidRPr="00B06533" w14:paraId="3EB1ED28" w14:textId="77777777" w:rsidTr="00EE39D9"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C92C37" w14:textId="77777777" w:rsidR="00B06533" w:rsidRPr="00B06533" w:rsidRDefault="00B06533" w:rsidP="00EE39D9">
            <w:pPr>
              <w:pStyle w:val="Nincstrkz"/>
              <w:spacing w:line="256" w:lineRule="auto"/>
              <w:jc w:val="center"/>
              <w:rPr>
                <w:rFonts w:ascii="Georgia" w:hAnsi="Georgia"/>
                <w:b/>
                <w:i/>
                <w:iCs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i/>
                <w:iCs/>
                <w:color w:val="153D63" w:themeColor="text2" w:themeTint="E6"/>
                <w:sz w:val="24"/>
                <w:szCs w:val="24"/>
              </w:rPr>
              <w:t>Kérjük, hogy a hallgató munkáját/eredményét az alábbi kategóriákban szíveskedjenek értékelni szövegesen (</w:t>
            </w:r>
            <w:proofErr w:type="spellStart"/>
            <w:r w:rsidRPr="00B06533">
              <w:rPr>
                <w:rFonts w:ascii="Georgia" w:hAnsi="Georgia"/>
                <w:i/>
                <w:iCs/>
                <w:color w:val="153D63" w:themeColor="text2" w:themeTint="E6"/>
                <w:sz w:val="24"/>
                <w:szCs w:val="24"/>
              </w:rPr>
              <w:t>kategóriánként</w:t>
            </w:r>
            <w:proofErr w:type="spellEnd"/>
            <w:r w:rsidRPr="00B06533">
              <w:rPr>
                <w:rFonts w:ascii="Georgia" w:hAnsi="Georgia"/>
                <w:i/>
                <w:iCs/>
                <w:color w:val="153D63" w:themeColor="text2" w:themeTint="E6"/>
                <w:sz w:val="24"/>
                <w:szCs w:val="24"/>
              </w:rPr>
              <w:t xml:space="preserve"> legalább 3-4 mondatban). A szöveges értékelés és a pontszámban kifejezett értékelés összetartoznak, azaz csak szöveges, vagy csak pontszámban kifejezett értékelések nem fogadhatók el.</w:t>
            </w:r>
          </w:p>
        </w:tc>
      </w:tr>
      <w:tr w:rsidR="00B06533" w:rsidRPr="00B06533" w14:paraId="2CBDE0BE" w14:textId="77777777" w:rsidTr="00EE39D9">
        <w:trPr>
          <w:trHeight w:val="1417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AE3F3B1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1. Kutatási tevékenység (pl. demonstrátori tevékenység keretében végzett kutatás):</w:t>
            </w:r>
          </w:p>
          <w:p w14:paraId="2608B72D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  <w:p w14:paraId="37680613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</w:tc>
      </w:tr>
      <w:tr w:rsidR="00B06533" w:rsidRPr="00B06533" w14:paraId="32110F50" w14:textId="77777777" w:rsidTr="00EE39D9">
        <w:trPr>
          <w:trHeight w:val="397"/>
          <w:jc w:val="center"/>
        </w:trPr>
        <w:tc>
          <w:tcPr>
            <w:tcW w:w="5000" w:type="pct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0B63AAB3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 </w:t>
            </w:r>
          </w:p>
          <w:p w14:paraId="0998480F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Pontszám: ……………………………</w:t>
            </w:r>
            <w:proofErr w:type="gram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…….</w:t>
            </w:r>
            <w:proofErr w:type="gram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 pont (max.10 pont)</w:t>
            </w:r>
          </w:p>
        </w:tc>
      </w:tr>
      <w:tr w:rsidR="00B06533" w:rsidRPr="00B06533" w14:paraId="48EFE186" w14:textId="77777777" w:rsidTr="00EE39D9">
        <w:trPr>
          <w:trHeight w:val="1417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3853BD0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2. TDK, OTDK:</w:t>
            </w:r>
          </w:p>
          <w:p w14:paraId="39548CE7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color w:val="153D63" w:themeColor="text2" w:themeTint="E6"/>
                <w:sz w:val="24"/>
                <w:szCs w:val="24"/>
              </w:rPr>
            </w:pPr>
          </w:p>
          <w:p w14:paraId="7BAE5ACC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color w:val="153D63" w:themeColor="text2" w:themeTint="E6"/>
                <w:sz w:val="24"/>
                <w:szCs w:val="24"/>
              </w:rPr>
            </w:pPr>
          </w:p>
          <w:p w14:paraId="6ADE3EFD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color w:val="153D63" w:themeColor="text2" w:themeTint="E6"/>
                <w:sz w:val="24"/>
                <w:szCs w:val="24"/>
              </w:rPr>
            </w:pPr>
          </w:p>
          <w:p w14:paraId="6B236BEA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Pontszám: …………………… pont (</w:t>
            </w:r>
            <w:proofErr w:type="spell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max</w:t>
            </w:r>
            <w:proofErr w:type="spell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 xml:space="preserve">. 60 pont, </w:t>
            </w:r>
            <w:proofErr w:type="spell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max</w:t>
            </w:r>
            <w:proofErr w:type="spell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 35 pont OTDK-</w:t>
            </w:r>
            <w:proofErr w:type="spell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ra</w:t>
            </w:r>
            <w:proofErr w:type="spell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)</w:t>
            </w:r>
          </w:p>
        </w:tc>
      </w:tr>
      <w:tr w:rsidR="00B06533" w:rsidRPr="00B06533" w14:paraId="16F3D293" w14:textId="77777777" w:rsidTr="00EE39D9">
        <w:trPr>
          <w:trHeight w:val="1417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35ABB2B6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3. Egyéb szakmai, illetve tanulmányi versenyek:</w:t>
            </w:r>
          </w:p>
        </w:tc>
      </w:tr>
      <w:tr w:rsidR="00B06533" w:rsidRPr="00B06533" w14:paraId="2AEE9CB4" w14:textId="77777777" w:rsidTr="00EE39D9">
        <w:trPr>
          <w:trHeight w:val="397"/>
          <w:jc w:val="center"/>
        </w:trPr>
        <w:tc>
          <w:tcPr>
            <w:tcW w:w="5000" w:type="pct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22E21ECE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 </w:t>
            </w:r>
          </w:p>
          <w:p w14:paraId="57C490AA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Pontszám: ……………………………</w:t>
            </w:r>
            <w:proofErr w:type="gram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…….</w:t>
            </w:r>
            <w:proofErr w:type="gram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 pont (</w:t>
            </w:r>
            <w:proofErr w:type="spell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max</w:t>
            </w:r>
            <w:proofErr w:type="spell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 20 pont):</w:t>
            </w:r>
          </w:p>
        </w:tc>
      </w:tr>
      <w:tr w:rsidR="00B06533" w:rsidRPr="00B06533" w14:paraId="705422EE" w14:textId="77777777" w:rsidTr="00EE39D9">
        <w:trPr>
          <w:trHeight w:val="1417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1EFE8227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4. Publikáció, konferencia:</w:t>
            </w: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ab/>
            </w:r>
          </w:p>
          <w:p w14:paraId="24D3E710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</w:tc>
      </w:tr>
      <w:tr w:rsidR="00B06533" w:rsidRPr="00B06533" w14:paraId="66388F8B" w14:textId="77777777" w:rsidTr="00EE39D9">
        <w:trPr>
          <w:trHeight w:val="397"/>
          <w:jc w:val="center"/>
        </w:trPr>
        <w:tc>
          <w:tcPr>
            <w:tcW w:w="5000" w:type="pct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66CD07A9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bCs/>
                <w:i/>
                <w:iCs/>
                <w:color w:val="153D63" w:themeColor="text2" w:themeTint="E6"/>
                <w:sz w:val="20"/>
                <w:szCs w:val="20"/>
              </w:rPr>
            </w:pPr>
            <w:r w:rsidRPr="00B06533">
              <w:rPr>
                <w:rFonts w:ascii="Georgia" w:hAnsi="Georgia"/>
                <w:bCs/>
                <w:i/>
                <w:iCs/>
                <w:color w:val="153D63" w:themeColor="text2" w:themeTint="E6"/>
                <w:sz w:val="20"/>
                <w:szCs w:val="20"/>
              </w:rPr>
              <w:lastRenderedPageBreak/>
              <w:t>A pontozás az alábbiak figyelembevételével történik:</w:t>
            </w:r>
          </w:p>
          <w:p w14:paraId="62ABBA54" w14:textId="77777777" w:rsidR="00B06533" w:rsidRPr="00B06533" w:rsidRDefault="00B06533" w:rsidP="00B06533">
            <w:pPr>
              <w:pStyle w:val="Nincstrkz"/>
              <w:numPr>
                <w:ilvl w:val="0"/>
                <w:numId w:val="2"/>
              </w:numPr>
              <w:spacing w:line="256" w:lineRule="auto"/>
              <w:ind w:left="345"/>
              <w:rPr>
                <w:rFonts w:ascii="Georgia" w:hAnsi="Georgia"/>
                <w:b/>
                <w:bCs/>
                <w:i/>
                <w:iCs/>
                <w:color w:val="153D63" w:themeColor="text2" w:themeTint="E6"/>
                <w:sz w:val="20"/>
                <w:szCs w:val="20"/>
              </w:rPr>
            </w:pPr>
            <w:r w:rsidRPr="00B06533">
              <w:rPr>
                <w:rFonts w:ascii="Georgia" w:hAnsi="Georgia"/>
                <w:bCs/>
                <w:i/>
                <w:iCs/>
                <w:color w:val="153D63" w:themeColor="text2" w:themeTint="E6"/>
                <w:sz w:val="20"/>
                <w:szCs w:val="20"/>
              </w:rPr>
              <w:t>Tudományos folyóiratban megjelent publikáció, könyv vagy könyvfejezet magyar nyelven –maximum 20 pont</w:t>
            </w:r>
          </w:p>
          <w:p w14:paraId="711823D8" w14:textId="77777777" w:rsidR="00B06533" w:rsidRPr="00B06533" w:rsidRDefault="00B06533" w:rsidP="00B06533">
            <w:pPr>
              <w:pStyle w:val="Nincstrkz"/>
              <w:numPr>
                <w:ilvl w:val="0"/>
                <w:numId w:val="2"/>
              </w:numPr>
              <w:spacing w:line="256" w:lineRule="auto"/>
              <w:ind w:left="345"/>
              <w:rPr>
                <w:rFonts w:ascii="Georgia" w:hAnsi="Georgia"/>
                <w:b/>
                <w:bCs/>
                <w:i/>
                <w:iCs/>
                <w:color w:val="153D63" w:themeColor="text2" w:themeTint="E6"/>
                <w:sz w:val="20"/>
                <w:szCs w:val="20"/>
              </w:rPr>
            </w:pPr>
            <w:r w:rsidRPr="00B06533">
              <w:rPr>
                <w:rFonts w:ascii="Georgia" w:hAnsi="Georgia"/>
                <w:bCs/>
                <w:i/>
                <w:iCs/>
                <w:color w:val="153D63" w:themeColor="text2" w:themeTint="E6"/>
                <w:sz w:val="20"/>
                <w:szCs w:val="20"/>
              </w:rPr>
              <w:t>Tudományos folyóiratban megjelent publikáció, könyv vagy könyvfejezet idegen nyelven –maximum 30 pont</w:t>
            </w:r>
          </w:p>
          <w:p w14:paraId="462414EC" w14:textId="77777777" w:rsidR="00B06533" w:rsidRPr="00B06533" w:rsidRDefault="00B06533" w:rsidP="00B06533">
            <w:pPr>
              <w:pStyle w:val="Nincstrkz"/>
              <w:numPr>
                <w:ilvl w:val="0"/>
                <w:numId w:val="2"/>
              </w:numPr>
              <w:spacing w:line="256" w:lineRule="auto"/>
              <w:ind w:left="345"/>
              <w:rPr>
                <w:rFonts w:ascii="Georgia" w:hAnsi="Georgia"/>
                <w:b/>
                <w:color w:val="153D63" w:themeColor="text2" w:themeTint="E6"/>
              </w:rPr>
            </w:pPr>
            <w:r w:rsidRPr="00B06533">
              <w:rPr>
                <w:rFonts w:ascii="Georgia" w:hAnsi="Georgia"/>
                <w:bCs/>
                <w:i/>
                <w:iCs/>
                <w:color w:val="153D63" w:themeColor="text2" w:themeTint="E6"/>
                <w:sz w:val="20"/>
                <w:szCs w:val="20"/>
              </w:rPr>
              <w:t>Konferencia kötetben megjelent publikáció magyar nyelven – maximum 10 pont</w:t>
            </w:r>
          </w:p>
          <w:p w14:paraId="71437A86" w14:textId="77777777" w:rsidR="00B06533" w:rsidRPr="00B06533" w:rsidRDefault="00B06533" w:rsidP="00B06533">
            <w:pPr>
              <w:pStyle w:val="Nincstrkz"/>
              <w:numPr>
                <w:ilvl w:val="0"/>
                <w:numId w:val="2"/>
              </w:numPr>
              <w:spacing w:line="256" w:lineRule="auto"/>
              <w:ind w:left="345"/>
              <w:rPr>
                <w:rFonts w:ascii="Georgia" w:hAnsi="Georgia"/>
                <w:b/>
                <w:color w:val="153D63" w:themeColor="text2" w:themeTint="E6"/>
              </w:rPr>
            </w:pPr>
            <w:r w:rsidRPr="00B06533">
              <w:rPr>
                <w:rFonts w:ascii="Georgia" w:hAnsi="Georgia"/>
                <w:bCs/>
                <w:i/>
                <w:iCs/>
                <w:color w:val="153D63" w:themeColor="text2" w:themeTint="E6"/>
                <w:sz w:val="20"/>
                <w:szCs w:val="20"/>
              </w:rPr>
              <w:t xml:space="preserve">Konferencia kötetben megjelent publikáció idegen nyelven – </w:t>
            </w:r>
            <w:proofErr w:type="gramStart"/>
            <w:r w:rsidRPr="00B06533">
              <w:rPr>
                <w:rFonts w:ascii="Georgia" w:hAnsi="Georgia"/>
                <w:bCs/>
                <w:i/>
                <w:iCs/>
                <w:color w:val="153D63" w:themeColor="text2" w:themeTint="E6"/>
                <w:sz w:val="20"/>
                <w:szCs w:val="20"/>
              </w:rPr>
              <w:t>maximum  15</w:t>
            </w:r>
            <w:proofErr w:type="gramEnd"/>
            <w:r w:rsidRPr="00B06533">
              <w:rPr>
                <w:rFonts w:ascii="Georgia" w:hAnsi="Georgia"/>
                <w:bCs/>
                <w:i/>
                <w:iCs/>
                <w:color w:val="153D63" w:themeColor="text2" w:themeTint="E6"/>
                <w:sz w:val="20"/>
                <w:szCs w:val="20"/>
              </w:rPr>
              <w:t xml:space="preserve"> pont</w:t>
            </w:r>
          </w:p>
          <w:p w14:paraId="44C049E3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color w:val="153D63" w:themeColor="text2" w:themeTint="E6"/>
                <w:sz w:val="24"/>
                <w:szCs w:val="24"/>
              </w:rPr>
            </w:pPr>
          </w:p>
          <w:p w14:paraId="1FDF4FD3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Pontszám: ……………………………</w:t>
            </w:r>
            <w:proofErr w:type="gram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…….</w:t>
            </w:r>
            <w:proofErr w:type="gram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 pont (</w:t>
            </w:r>
            <w:proofErr w:type="spell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max</w:t>
            </w:r>
            <w:proofErr w:type="spell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 50 pont)</w:t>
            </w:r>
          </w:p>
          <w:p w14:paraId="55061AA2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</w:tc>
      </w:tr>
      <w:tr w:rsidR="00B06533" w:rsidRPr="00B06533" w14:paraId="2C0E0771" w14:textId="77777777" w:rsidTr="00EE39D9">
        <w:trPr>
          <w:trHeight w:val="1587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hideMark/>
          </w:tcPr>
          <w:p w14:paraId="22E7A768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5. Tudományos konferenciák, kerekasztalbeszélgetések, tudományos rendezvények</w:t>
            </w:r>
          </w:p>
        </w:tc>
      </w:tr>
      <w:tr w:rsidR="00B06533" w:rsidRPr="00B06533" w14:paraId="62AFAA3B" w14:textId="77777777" w:rsidTr="00EE39D9">
        <w:trPr>
          <w:trHeight w:val="397"/>
          <w:jc w:val="center"/>
        </w:trPr>
        <w:tc>
          <w:tcPr>
            <w:tcW w:w="5000" w:type="pct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3140388B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bCs/>
                <w:i/>
                <w:iCs/>
                <w:color w:val="153D63" w:themeColor="text2" w:themeTint="E6"/>
                <w:sz w:val="20"/>
                <w:szCs w:val="20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 </w:t>
            </w:r>
            <w:r w:rsidRPr="00B06533">
              <w:rPr>
                <w:rFonts w:ascii="Georgia" w:hAnsi="Georgia"/>
                <w:bCs/>
                <w:i/>
                <w:iCs/>
                <w:color w:val="153D63" w:themeColor="text2" w:themeTint="E6"/>
                <w:sz w:val="20"/>
                <w:szCs w:val="20"/>
              </w:rPr>
              <w:t>A pontozás az alábbiak figyelembevételével történik:</w:t>
            </w:r>
          </w:p>
          <w:p w14:paraId="07C5F2B5" w14:textId="77777777" w:rsidR="00B06533" w:rsidRPr="00B06533" w:rsidRDefault="00B06533" w:rsidP="00B06533">
            <w:pPr>
              <w:pStyle w:val="Nincstrkz"/>
              <w:numPr>
                <w:ilvl w:val="0"/>
                <w:numId w:val="3"/>
              </w:numPr>
              <w:spacing w:line="256" w:lineRule="auto"/>
              <w:ind w:left="345"/>
              <w:rPr>
                <w:rFonts w:ascii="Georgia" w:hAnsi="Georgia"/>
                <w:b/>
                <w:i/>
                <w:iCs/>
                <w:color w:val="153D63" w:themeColor="text2" w:themeTint="E6"/>
                <w:sz w:val="20"/>
                <w:szCs w:val="20"/>
              </w:rPr>
            </w:pPr>
            <w:r w:rsidRPr="00B06533">
              <w:rPr>
                <w:rFonts w:ascii="Georgia" w:hAnsi="Georgia"/>
                <w:bCs/>
                <w:i/>
                <w:iCs/>
                <w:color w:val="153D63" w:themeColor="text2" w:themeTint="E6"/>
                <w:sz w:val="20"/>
                <w:szCs w:val="20"/>
              </w:rPr>
              <w:t>Tudományos konferenciák, kerekasztalbeszélgetések, tudományos rendezvények szervezése, előadóként való részvétel magyar nyelven – maximum 10 pont</w:t>
            </w:r>
          </w:p>
          <w:p w14:paraId="4FFCC4CC" w14:textId="77777777" w:rsidR="00B06533" w:rsidRPr="00B06533" w:rsidRDefault="00B06533" w:rsidP="00B06533">
            <w:pPr>
              <w:pStyle w:val="Nincstrkz"/>
              <w:numPr>
                <w:ilvl w:val="0"/>
                <w:numId w:val="3"/>
              </w:numPr>
              <w:spacing w:line="256" w:lineRule="auto"/>
              <w:ind w:left="345"/>
              <w:rPr>
                <w:rFonts w:ascii="Georgia" w:hAnsi="Georgia"/>
                <w:b/>
                <w:color w:val="153D63" w:themeColor="text2" w:themeTint="E6"/>
              </w:rPr>
            </w:pPr>
            <w:r w:rsidRPr="00B06533">
              <w:rPr>
                <w:rFonts w:ascii="Georgia" w:hAnsi="Georgia"/>
                <w:bCs/>
                <w:i/>
                <w:iCs/>
                <w:color w:val="153D63" w:themeColor="text2" w:themeTint="E6"/>
                <w:sz w:val="20"/>
                <w:szCs w:val="20"/>
              </w:rPr>
              <w:t>Tudományos konferenciák, kerekasztalbeszélgetések, tudományos rendezvények szervezése, előadóként való részvétel idegen nyelven – maximum 15 pont</w:t>
            </w:r>
          </w:p>
          <w:p w14:paraId="2F16A50B" w14:textId="77777777" w:rsidR="00B06533" w:rsidRPr="00B06533" w:rsidRDefault="00B06533" w:rsidP="00EE39D9">
            <w:pPr>
              <w:pStyle w:val="Nincstrkz"/>
              <w:spacing w:line="256" w:lineRule="auto"/>
              <w:ind w:left="345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  <w:p w14:paraId="12C67628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proofErr w:type="gram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Pontszám :</w:t>
            </w:r>
            <w:proofErr w:type="gram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 xml:space="preserve"> ……………………………</w:t>
            </w:r>
            <w:proofErr w:type="gram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…….</w:t>
            </w:r>
            <w:proofErr w:type="gram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 pont (</w:t>
            </w:r>
            <w:proofErr w:type="spell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max</w:t>
            </w:r>
            <w:proofErr w:type="spell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 25 pont):</w:t>
            </w:r>
          </w:p>
        </w:tc>
      </w:tr>
      <w:tr w:rsidR="00B06533" w:rsidRPr="00B06533" w14:paraId="2EC0DE2D" w14:textId="77777777" w:rsidTr="00EE39D9">
        <w:trPr>
          <w:trHeight w:val="1587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hideMark/>
          </w:tcPr>
          <w:p w14:paraId="08228123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  <w:t>6. Részvétel intézeti/tanszéki kutatási projektekben</w:t>
            </w:r>
          </w:p>
        </w:tc>
      </w:tr>
      <w:tr w:rsidR="00B06533" w:rsidRPr="00B06533" w14:paraId="15C0217B" w14:textId="77777777" w:rsidTr="00EE39D9">
        <w:trPr>
          <w:trHeight w:val="397"/>
          <w:jc w:val="center"/>
        </w:trPr>
        <w:tc>
          <w:tcPr>
            <w:tcW w:w="5000" w:type="pct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3818429C" w14:textId="77777777" w:rsidR="00B06533" w:rsidRPr="00B06533" w:rsidRDefault="00B06533" w:rsidP="00EE39D9">
            <w:pPr>
              <w:pStyle w:val="Nincstrkz"/>
              <w:spacing w:before="240"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Pontszám: ……………………………</w:t>
            </w:r>
            <w:proofErr w:type="gram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…….</w:t>
            </w:r>
            <w:proofErr w:type="gram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 pont (</w:t>
            </w:r>
            <w:proofErr w:type="spell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max</w:t>
            </w:r>
            <w:proofErr w:type="spell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 10 pont)</w:t>
            </w:r>
          </w:p>
        </w:tc>
      </w:tr>
      <w:tr w:rsidR="00B06533" w:rsidRPr="00B06533" w14:paraId="26F1DFE3" w14:textId="77777777" w:rsidTr="00EE39D9">
        <w:trPr>
          <w:trHeight w:val="3444"/>
          <w:jc w:val="center"/>
        </w:trPr>
        <w:tc>
          <w:tcPr>
            <w:tcW w:w="5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1381D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Ezúton igazolom, hogy nevezett hallgató a fenti kategóriákban szereplő tevékenységekért, az adatlapon megjelölt időszakban a tanszék/intézet/szakkollégium részéről semmilyen ellenszolgáltatásban nem részesült.</w:t>
            </w:r>
          </w:p>
          <w:p w14:paraId="23626E81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  <w:p w14:paraId="123606A9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Budapest, 2025. ……………………… (hónap) …………. (nap)</w:t>
            </w:r>
          </w:p>
          <w:p w14:paraId="3DAA32EC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  <w:p w14:paraId="4570640C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A tanszékvezető/intézetvezető/kutatásvezető /szakkollégium vezető aláírása (olvashatóan) és pecsétje:</w:t>
            </w:r>
          </w:p>
          <w:p w14:paraId="03BAF1CF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  <w:p w14:paraId="35DB56AF" w14:textId="77777777" w:rsidR="00B06533" w:rsidRPr="00B06533" w:rsidRDefault="00B06533" w:rsidP="00EE39D9">
            <w:pPr>
              <w:pStyle w:val="Nincstrkz"/>
              <w:spacing w:line="256" w:lineRule="auto"/>
              <w:jc w:val="center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………………………………………………….…………………….</w:t>
            </w:r>
          </w:p>
          <w:p w14:paraId="3A99522A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</w:tc>
      </w:tr>
    </w:tbl>
    <w:p w14:paraId="2826DE02" w14:textId="77777777" w:rsidR="00B06533" w:rsidRPr="00B06533" w:rsidRDefault="00B06533" w:rsidP="00B06533">
      <w:pPr>
        <w:spacing w:after="0"/>
        <w:rPr>
          <w:rFonts w:ascii="Georgia" w:hAnsi="Georgia" w:cs="Arial"/>
          <w:b/>
          <w:bCs/>
          <w:color w:val="153D63" w:themeColor="text2" w:themeTint="E6"/>
          <w:sz w:val="24"/>
          <w:szCs w:val="24"/>
        </w:rPr>
      </w:pPr>
    </w:p>
    <w:p w14:paraId="761FC4B2" w14:textId="77777777" w:rsidR="00B06533" w:rsidRPr="00B06533" w:rsidRDefault="00B06533" w:rsidP="00B06533">
      <w:pPr>
        <w:spacing w:after="0"/>
        <w:rPr>
          <w:rFonts w:ascii="Georgia" w:hAnsi="Georgia"/>
          <w:b/>
          <w:color w:val="153D63" w:themeColor="text2" w:themeTint="E6"/>
          <w:sz w:val="24"/>
          <w:szCs w:val="24"/>
        </w:rPr>
      </w:pPr>
    </w:p>
    <w:p w14:paraId="35880759" w14:textId="77777777" w:rsidR="00B06533" w:rsidRPr="00B06533" w:rsidRDefault="00B06533" w:rsidP="00B06533">
      <w:pPr>
        <w:spacing w:after="0"/>
        <w:rPr>
          <w:rFonts w:ascii="Georgia" w:hAnsi="Georgia"/>
          <w:b/>
          <w:color w:val="153D63" w:themeColor="text2" w:themeTint="E6"/>
          <w:sz w:val="24"/>
          <w:szCs w:val="24"/>
        </w:rPr>
      </w:pPr>
    </w:p>
    <w:p w14:paraId="02E08D7B" w14:textId="77777777" w:rsidR="00B06533" w:rsidRPr="00B06533" w:rsidRDefault="00B06533" w:rsidP="00B06533">
      <w:pPr>
        <w:spacing w:after="0"/>
        <w:rPr>
          <w:rFonts w:ascii="Georgia" w:hAnsi="Georgia"/>
          <w:b/>
          <w:color w:val="153D63" w:themeColor="text2" w:themeTint="E6"/>
          <w:sz w:val="24"/>
          <w:szCs w:val="24"/>
        </w:rPr>
      </w:pPr>
    </w:p>
    <w:p w14:paraId="5376D2D1" w14:textId="77777777" w:rsidR="00B06533" w:rsidRPr="00B06533" w:rsidRDefault="00B06533" w:rsidP="00B06533">
      <w:pPr>
        <w:spacing w:after="0"/>
        <w:rPr>
          <w:rFonts w:ascii="Georgia" w:hAnsi="Georgia"/>
          <w:b/>
          <w:color w:val="153D63" w:themeColor="text2" w:themeTint="E6"/>
          <w:sz w:val="24"/>
          <w:szCs w:val="24"/>
        </w:rPr>
      </w:pPr>
    </w:p>
    <w:p w14:paraId="77FDF119" w14:textId="77777777" w:rsidR="00B06533" w:rsidRPr="00B06533" w:rsidRDefault="00B06533" w:rsidP="00B06533">
      <w:pPr>
        <w:spacing w:after="0"/>
        <w:rPr>
          <w:rFonts w:ascii="Georgia" w:hAnsi="Georgia"/>
          <w:b/>
          <w:color w:val="153D63" w:themeColor="text2" w:themeTint="E6"/>
          <w:sz w:val="24"/>
          <w:szCs w:val="24"/>
        </w:rPr>
      </w:pPr>
    </w:p>
    <w:p w14:paraId="691089B8" w14:textId="77777777" w:rsidR="00B06533" w:rsidRPr="00B06533" w:rsidRDefault="00B06533" w:rsidP="00B06533">
      <w:pPr>
        <w:spacing w:after="0"/>
        <w:rPr>
          <w:rFonts w:ascii="Georgia" w:hAnsi="Georgia"/>
          <w:b/>
          <w:color w:val="153D63" w:themeColor="text2" w:themeTint="E6"/>
          <w:sz w:val="24"/>
          <w:szCs w:val="24"/>
        </w:rPr>
      </w:pPr>
    </w:p>
    <w:p w14:paraId="6482E6C9" w14:textId="77777777" w:rsidR="00B06533" w:rsidRPr="00B06533" w:rsidRDefault="00B06533" w:rsidP="00B06533">
      <w:pPr>
        <w:spacing w:after="0"/>
        <w:rPr>
          <w:rFonts w:ascii="Georgia" w:hAnsi="Georgia"/>
          <w:b/>
          <w:color w:val="153D63" w:themeColor="text2" w:themeTint="E6"/>
          <w:sz w:val="24"/>
          <w:szCs w:val="24"/>
        </w:rPr>
      </w:pPr>
    </w:p>
    <w:p w14:paraId="05FA3765" w14:textId="77777777" w:rsidR="00B06533" w:rsidRPr="00B06533" w:rsidRDefault="00B06533" w:rsidP="00B06533">
      <w:pPr>
        <w:spacing w:after="0"/>
        <w:rPr>
          <w:rFonts w:ascii="Georgia" w:hAnsi="Georgia"/>
          <w:b/>
          <w:color w:val="153D63" w:themeColor="text2" w:themeTint="E6"/>
          <w:sz w:val="24"/>
          <w:szCs w:val="24"/>
        </w:rPr>
      </w:pPr>
    </w:p>
    <w:p w14:paraId="3BC9D5ED" w14:textId="77777777" w:rsidR="00B06533" w:rsidRPr="00B06533" w:rsidRDefault="00B06533" w:rsidP="00B06533">
      <w:pPr>
        <w:pStyle w:val="Listaszerbekezds"/>
        <w:numPr>
          <w:ilvl w:val="6"/>
          <w:numId w:val="1"/>
        </w:numPr>
        <w:spacing w:before="60" w:after="60" w:line="240" w:lineRule="auto"/>
        <w:ind w:left="426" w:hanging="426"/>
        <w:rPr>
          <w:rFonts w:ascii="Georgia" w:hAnsi="Georgia"/>
          <w:b/>
          <w:bCs/>
          <w:color w:val="153D63" w:themeColor="text2" w:themeTint="E6"/>
        </w:rPr>
      </w:pPr>
      <w:r w:rsidRPr="00B06533">
        <w:rPr>
          <w:rFonts w:ascii="Georgia" w:hAnsi="Georgia"/>
          <w:b/>
          <w:bCs/>
          <w:color w:val="153D63" w:themeColor="text2" w:themeTint="E6"/>
        </w:rPr>
        <w:lastRenderedPageBreak/>
        <w:t>Közéleti és diákszervezeti tevékenység, sporttevékenység, diákszervezeti szakmai tevékenység igazolása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B06533" w:rsidRPr="00B06533" w14:paraId="09D67D04" w14:textId="77777777" w:rsidTr="00EE39D9">
        <w:trPr>
          <w:trHeight w:val="79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0C947" w14:textId="77777777" w:rsidR="00B06533" w:rsidRPr="00B06533" w:rsidRDefault="00B06533" w:rsidP="00EE39D9">
            <w:pPr>
              <w:pStyle w:val="Nincstrkz"/>
              <w:spacing w:line="256" w:lineRule="auto"/>
              <w:jc w:val="center"/>
              <w:rPr>
                <w:rFonts w:ascii="Georgia" w:hAnsi="Georgia"/>
                <w:b/>
                <w:bCs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b/>
                <w:bCs/>
                <w:color w:val="153D63" w:themeColor="text2" w:themeTint="E6"/>
                <w:sz w:val="24"/>
                <w:szCs w:val="24"/>
              </w:rPr>
              <w:t>Általános közéleti és diákszervezeti tevékenység, általános sporttevékenység, diákszervezeti szakmai tevékenység igazolása - Nemzeti felsőoktatási ösztöndíjhoz</w:t>
            </w:r>
          </w:p>
        </w:tc>
      </w:tr>
      <w:tr w:rsidR="00B06533" w:rsidRPr="00B06533" w14:paraId="3FEFB245" w14:textId="77777777" w:rsidTr="00EE39D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6BC3A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Hallgató neve:</w:t>
            </w:r>
          </w:p>
        </w:tc>
      </w:tr>
      <w:tr w:rsidR="00B06533" w:rsidRPr="00B06533" w14:paraId="5B250A48" w14:textId="77777777" w:rsidTr="00EE39D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6D98E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Hallgató Neptun-kódja:</w:t>
            </w:r>
          </w:p>
        </w:tc>
      </w:tr>
      <w:tr w:rsidR="00B06533" w:rsidRPr="00B06533" w14:paraId="01464979" w14:textId="77777777" w:rsidTr="00EE39D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84300" w14:textId="77777777" w:rsidR="00B06533" w:rsidRPr="00B06533" w:rsidRDefault="00B06533" w:rsidP="00EE39D9">
            <w:pPr>
              <w:pStyle w:val="Nincstrkz"/>
              <w:spacing w:before="240" w:after="240" w:line="256" w:lineRule="auto"/>
              <w:rPr>
                <w:rFonts w:ascii="Georgia" w:hAnsi="Georgia"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A hallgató tevékenység végzésének féléve: ……………………</w:t>
            </w:r>
            <w:proofErr w:type="gram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…….</w:t>
            </w:r>
            <w:proofErr w:type="gram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.félév</w:t>
            </w:r>
          </w:p>
          <w:p w14:paraId="52FF1E7B" w14:textId="77777777" w:rsidR="00B06533" w:rsidRPr="00B06533" w:rsidRDefault="00B06533" w:rsidP="00EE39D9">
            <w:pPr>
              <w:pStyle w:val="Nincstrkz"/>
              <w:spacing w:line="256" w:lineRule="auto"/>
              <w:jc w:val="center"/>
              <w:rPr>
                <w:rFonts w:ascii="Georgia" w:hAnsi="Georgia"/>
                <w:b/>
                <w:i/>
                <w:iCs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i/>
                <w:iCs/>
                <w:color w:val="153D63" w:themeColor="text2" w:themeTint="E6"/>
                <w:sz w:val="24"/>
                <w:szCs w:val="24"/>
              </w:rPr>
              <w:t>(Csak a 2024/2025/2. félév és az azt megelőző aktív félév teljesítménye vehető figyelembe!</w:t>
            </w:r>
          </w:p>
          <w:p w14:paraId="20413977" w14:textId="77777777" w:rsidR="00B06533" w:rsidRPr="00B06533" w:rsidRDefault="00B06533" w:rsidP="00EE39D9">
            <w:pPr>
              <w:pStyle w:val="Nincstrkz"/>
              <w:spacing w:line="256" w:lineRule="auto"/>
              <w:jc w:val="center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i/>
                <w:iCs/>
                <w:color w:val="153D63" w:themeColor="text2" w:themeTint="E6"/>
                <w:sz w:val="24"/>
                <w:szCs w:val="24"/>
              </w:rPr>
              <w:t>Egy igazolás egy félévre szólhat.)</w:t>
            </w:r>
          </w:p>
        </w:tc>
      </w:tr>
      <w:tr w:rsidR="00B06533" w:rsidRPr="00B06533" w14:paraId="1ABE1379" w14:textId="77777777" w:rsidTr="00EE39D9">
        <w:trPr>
          <w:trHeight w:val="85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D6620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Igazolást kiállító tanszék/intézet/szakkollégium/ egyesület/szakosztály /</w:t>
            </w:r>
            <w:proofErr w:type="spell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diákszervezet</w:t>
            </w:r>
            <w:proofErr w:type="spell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 xml:space="preserve"> megnevezése:</w:t>
            </w:r>
          </w:p>
          <w:p w14:paraId="06D1321D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  <w:p w14:paraId="65C391D2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</w:tc>
      </w:tr>
      <w:tr w:rsidR="00B06533" w:rsidRPr="00B06533" w14:paraId="09387FBE" w14:textId="77777777" w:rsidTr="00EE39D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71D3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Az igazolást kiállító vezető neve, vezetői beosztása:</w:t>
            </w:r>
          </w:p>
          <w:p w14:paraId="08FDBC96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</w:tc>
      </w:tr>
      <w:tr w:rsidR="00B06533" w:rsidRPr="00B06533" w14:paraId="486E422C" w14:textId="77777777" w:rsidTr="00EE39D9"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8946CE" w14:textId="77777777" w:rsidR="00B06533" w:rsidRPr="00B06533" w:rsidRDefault="00B06533" w:rsidP="00EE39D9">
            <w:pPr>
              <w:pStyle w:val="Nincstrkz"/>
              <w:spacing w:line="256" w:lineRule="auto"/>
              <w:jc w:val="center"/>
              <w:rPr>
                <w:rFonts w:ascii="Georgia" w:hAnsi="Georgia"/>
                <w:b/>
                <w:i/>
                <w:iCs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i/>
                <w:iCs/>
                <w:color w:val="153D63" w:themeColor="text2" w:themeTint="E6"/>
                <w:sz w:val="24"/>
                <w:szCs w:val="24"/>
              </w:rPr>
              <w:t>Kérjük, hogy a hallgató munkáját az alábbi kategóriákban szíveskedjenek értékelni szövegesen (</w:t>
            </w:r>
            <w:proofErr w:type="spellStart"/>
            <w:r w:rsidRPr="00B06533">
              <w:rPr>
                <w:rFonts w:ascii="Georgia" w:hAnsi="Georgia"/>
                <w:i/>
                <w:iCs/>
                <w:color w:val="153D63" w:themeColor="text2" w:themeTint="E6"/>
                <w:sz w:val="24"/>
                <w:szCs w:val="24"/>
              </w:rPr>
              <w:t>kategóriánként</w:t>
            </w:r>
            <w:proofErr w:type="spellEnd"/>
            <w:r w:rsidRPr="00B06533">
              <w:rPr>
                <w:rFonts w:ascii="Georgia" w:hAnsi="Georgia"/>
                <w:i/>
                <w:iCs/>
                <w:color w:val="153D63" w:themeColor="text2" w:themeTint="E6"/>
                <w:sz w:val="24"/>
                <w:szCs w:val="24"/>
              </w:rPr>
              <w:t xml:space="preserve"> legalább 3-4 mondatban). A szöveges értékelés és a pontszámban kifejezett értékelés összetartoznak, azaz csak szöveges, vagy csak pontszámban kifejezett értékelések nem fogadhatók el.</w:t>
            </w:r>
          </w:p>
        </w:tc>
      </w:tr>
      <w:tr w:rsidR="00B06533" w:rsidRPr="00B06533" w14:paraId="05891F66" w14:textId="77777777" w:rsidTr="00EE39D9">
        <w:trPr>
          <w:trHeight w:val="1417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8ED7D0F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1. Sporttevékenység általános értékelése:</w:t>
            </w:r>
          </w:p>
          <w:p w14:paraId="59E37194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</w:tc>
      </w:tr>
      <w:tr w:rsidR="00B06533" w:rsidRPr="00B06533" w14:paraId="24A1D7E7" w14:textId="77777777" w:rsidTr="00EE39D9">
        <w:trPr>
          <w:trHeight w:val="397"/>
          <w:jc w:val="center"/>
        </w:trPr>
        <w:tc>
          <w:tcPr>
            <w:tcW w:w="50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78863D5B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 </w:t>
            </w:r>
          </w:p>
          <w:p w14:paraId="50ECB9D4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Pontszám: ……………………………</w:t>
            </w:r>
            <w:proofErr w:type="gram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…….</w:t>
            </w:r>
            <w:proofErr w:type="gram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 pont (</w:t>
            </w:r>
            <w:proofErr w:type="spell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max</w:t>
            </w:r>
            <w:proofErr w:type="spell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 xml:space="preserve"> 100 pont)</w:t>
            </w:r>
          </w:p>
        </w:tc>
      </w:tr>
      <w:tr w:rsidR="00B06533" w:rsidRPr="00B06533" w14:paraId="2C8BE8EC" w14:textId="77777777" w:rsidTr="00EE39D9">
        <w:trPr>
          <w:trHeight w:val="1417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6FE4833F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2. Közéleti és diákszervezeti tevékenység általános értékelése (Hallgatói szervezetben tagság/középvezetői tevékenység /felsővezetői tevékenység)</w:t>
            </w:r>
          </w:p>
        </w:tc>
      </w:tr>
      <w:tr w:rsidR="00B06533" w:rsidRPr="00B06533" w14:paraId="6C747196" w14:textId="77777777" w:rsidTr="00EE39D9">
        <w:trPr>
          <w:trHeight w:val="397"/>
          <w:jc w:val="center"/>
        </w:trPr>
        <w:tc>
          <w:tcPr>
            <w:tcW w:w="5000" w:type="pct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0E7361E8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 </w:t>
            </w:r>
          </w:p>
          <w:p w14:paraId="7B7FAF49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Pontszám: ……………………………</w:t>
            </w:r>
            <w:proofErr w:type="gram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…….</w:t>
            </w:r>
            <w:proofErr w:type="gram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 pont (</w:t>
            </w:r>
            <w:proofErr w:type="spell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max</w:t>
            </w:r>
            <w:proofErr w:type="spell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 100 pont)</w:t>
            </w:r>
          </w:p>
        </w:tc>
      </w:tr>
      <w:tr w:rsidR="00B06533" w:rsidRPr="00B06533" w14:paraId="08FCCEE9" w14:textId="77777777" w:rsidTr="00EE39D9">
        <w:trPr>
          <w:trHeight w:val="1417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A368140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3 Diákszervezeti szakmai tevékenység (Szakkollégiumban és egyéb, a HÖK által akkreditált szervezetben végzett egyéb szakmai tevékenység)</w:t>
            </w:r>
          </w:p>
          <w:p w14:paraId="28095489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</w:tc>
      </w:tr>
      <w:tr w:rsidR="00B06533" w:rsidRPr="00B06533" w14:paraId="3EC0AA36" w14:textId="77777777" w:rsidTr="00EE39D9">
        <w:trPr>
          <w:trHeight w:val="397"/>
          <w:jc w:val="center"/>
        </w:trPr>
        <w:tc>
          <w:tcPr>
            <w:tcW w:w="5000" w:type="pct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659A6A87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 </w:t>
            </w:r>
          </w:p>
          <w:p w14:paraId="6FF5AB7C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Pontszám: ……………………………</w:t>
            </w:r>
            <w:proofErr w:type="gram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…….</w:t>
            </w:r>
            <w:proofErr w:type="gram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 pont (</w:t>
            </w:r>
            <w:proofErr w:type="spell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max</w:t>
            </w:r>
            <w:proofErr w:type="spell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 60 pont)</w:t>
            </w:r>
          </w:p>
        </w:tc>
      </w:tr>
      <w:tr w:rsidR="00B06533" w:rsidRPr="00B06533" w14:paraId="631CC5A5" w14:textId="77777777" w:rsidTr="00EE39D9">
        <w:trPr>
          <w:trHeight w:val="1587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hideMark/>
          </w:tcPr>
          <w:p w14:paraId="004E9E55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4. Diákszervezeti szakmai tevékenység (Szakkollégiumban és egyéb, a HÖK által akkreditált szervezetben végzett kurzushallgatás, amelyért a hallgató nem kapott kreditet)</w:t>
            </w:r>
          </w:p>
        </w:tc>
      </w:tr>
      <w:tr w:rsidR="00B06533" w:rsidRPr="00B06533" w14:paraId="60E38D54" w14:textId="77777777" w:rsidTr="00EE39D9">
        <w:trPr>
          <w:trHeight w:val="397"/>
          <w:jc w:val="center"/>
        </w:trPr>
        <w:tc>
          <w:tcPr>
            <w:tcW w:w="5000" w:type="pct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61D72F92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lastRenderedPageBreak/>
              <w:t> </w:t>
            </w:r>
          </w:p>
          <w:p w14:paraId="1748DA18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Pontszám: ……………………………</w:t>
            </w:r>
            <w:proofErr w:type="gram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…….</w:t>
            </w:r>
            <w:proofErr w:type="gram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 pont (</w:t>
            </w:r>
            <w:proofErr w:type="spellStart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max</w:t>
            </w:r>
            <w:proofErr w:type="spellEnd"/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. 40 pont):</w:t>
            </w:r>
          </w:p>
        </w:tc>
      </w:tr>
      <w:tr w:rsidR="00B06533" w:rsidRPr="00B06533" w14:paraId="0556BE0C" w14:textId="77777777" w:rsidTr="00EE39D9">
        <w:trPr>
          <w:trHeight w:val="451"/>
          <w:jc w:val="center"/>
        </w:trPr>
        <w:tc>
          <w:tcPr>
            <w:tcW w:w="5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1BBB7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Ezúton igazolom, hogy nevezett hallgató a fenti kategóriákban szereplő tevékenységekért, az adatlapon megjelölt időszakban a tanszék/intézet/szakkollégium/egyesület/szakosztály/diákszervezet részéről semmilyen ellenszolgáltatásban nem részesült.</w:t>
            </w:r>
          </w:p>
          <w:p w14:paraId="017B1A0D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  <w:p w14:paraId="6AA30B89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Budapest, 2025. ……………………… (hónap) …………. (nap)</w:t>
            </w:r>
          </w:p>
          <w:p w14:paraId="0BFE640F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  <w:p w14:paraId="395157DC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A tanszék/intézet/szakkollégium/egyesület/szakosztály/diákszervezet vezető aláírása (olvashatóan) és pecsétje:</w:t>
            </w:r>
          </w:p>
          <w:p w14:paraId="00A4668C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  <w:p w14:paraId="3DFEB13F" w14:textId="77777777" w:rsidR="00B06533" w:rsidRPr="00B06533" w:rsidRDefault="00B06533" w:rsidP="00EE39D9">
            <w:pPr>
              <w:pStyle w:val="Nincstrkz"/>
              <w:spacing w:line="256" w:lineRule="auto"/>
              <w:jc w:val="center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  <w:r w:rsidRPr="00B06533">
              <w:rPr>
                <w:rFonts w:ascii="Georgia" w:hAnsi="Georgia"/>
                <w:color w:val="153D63" w:themeColor="text2" w:themeTint="E6"/>
                <w:sz w:val="24"/>
                <w:szCs w:val="24"/>
              </w:rPr>
              <w:t>………………………………………………….…………………….</w:t>
            </w:r>
          </w:p>
          <w:p w14:paraId="6EE2940E" w14:textId="77777777" w:rsidR="00B06533" w:rsidRPr="00B06533" w:rsidRDefault="00B06533" w:rsidP="00EE39D9">
            <w:pPr>
              <w:pStyle w:val="Nincstrkz"/>
              <w:spacing w:line="256" w:lineRule="auto"/>
              <w:rPr>
                <w:rFonts w:ascii="Georgia" w:hAnsi="Georgia"/>
                <w:b/>
                <w:color w:val="153D63" w:themeColor="text2" w:themeTint="E6"/>
                <w:sz w:val="24"/>
                <w:szCs w:val="24"/>
              </w:rPr>
            </w:pPr>
          </w:p>
        </w:tc>
      </w:tr>
    </w:tbl>
    <w:p w14:paraId="6BC587A2" w14:textId="77777777" w:rsidR="00B06533" w:rsidRPr="00B06533" w:rsidRDefault="00B06533" w:rsidP="00B06533">
      <w:pPr>
        <w:rPr>
          <w:rFonts w:ascii="Georgia" w:hAnsi="Georgia" w:cs="Arial"/>
          <w:b/>
          <w:color w:val="153D63" w:themeColor="text2" w:themeTint="E6"/>
          <w:szCs w:val="20"/>
        </w:rPr>
      </w:pPr>
    </w:p>
    <w:p w14:paraId="5E16E114" w14:textId="77777777" w:rsidR="00AA5BB8" w:rsidRPr="00B06533" w:rsidRDefault="00AA5BB8">
      <w:pPr>
        <w:rPr>
          <w:color w:val="153D63" w:themeColor="text2" w:themeTint="E6"/>
        </w:rPr>
      </w:pPr>
    </w:p>
    <w:sectPr w:rsidR="00AA5BB8" w:rsidRPr="00B06533" w:rsidSect="00B06533">
      <w:headerReference w:type="default" r:id="rId5"/>
      <w:footerReference w:type="default" r:id="rId6"/>
      <w:headerReference w:type="first" r:id="rId7"/>
      <w:pgSz w:w="11906" w:h="16838"/>
      <w:pgMar w:top="46" w:right="1417" w:bottom="1417" w:left="1417" w:header="0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uli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3660695"/>
      <w:docPartObj>
        <w:docPartGallery w:val="Page Numbers (Bottom of Page)"/>
        <w:docPartUnique/>
      </w:docPartObj>
    </w:sdtPr>
    <w:sdtEndPr>
      <w:rPr>
        <w:rFonts w:ascii="Muli" w:hAnsi="Muli"/>
        <w:sz w:val="18"/>
        <w:szCs w:val="18"/>
      </w:rPr>
    </w:sdtEndPr>
    <w:sdtContent>
      <w:p w14:paraId="68274D63" w14:textId="77777777" w:rsidR="00B06533" w:rsidRPr="00170DA9" w:rsidRDefault="00B06533">
        <w:pPr>
          <w:pStyle w:val="llb"/>
          <w:jc w:val="center"/>
          <w:rPr>
            <w:rFonts w:ascii="Muli" w:hAnsi="Muli"/>
            <w:sz w:val="18"/>
            <w:szCs w:val="18"/>
          </w:rPr>
        </w:pPr>
        <w:r w:rsidRPr="00170DA9">
          <w:rPr>
            <w:rFonts w:ascii="Muli" w:hAnsi="Muli"/>
            <w:sz w:val="18"/>
            <w:szCs w:val="18"/>
          </w:rPr>
          <w:fldChar w:fldCharType="begin"/>
        </w:r>
        <w:r w:rsidRPr="00170DA9">
          <w:rPr>
            <w:rFonts w:ascii="Muli" w:hAnsi="Muli"/>
            <w:sz w:val="18"/>
            <w:szCs w:val="18"/>
          </w:rPr>
          <w:instrText>PAGE   \* MERGEFORMAT</w:instrText>
        </w:r>
        <w:r w:rsidRPr="00170DA9">
          <w:rPr>
            <w:rFonts w:ascii="Muli" w:hAnsi="Muli"/>
            <w:sz w:val="18"/>
            <w:szCs w:val="18"/>
          </w:rPr>
          <w:fldChar w:fldCharType="separate"/>
        </w:r>
        <w:r>
          <w:rPr>
            <w:rFonts w:ascii="Muli" w:hAnsi="Muli"/>
            <w:noProof/>
            <w:sz w:val="18"/>
            <w:szCs w:val="18"/>
          </w:rPr>
          <w:t>2</w:t>
        </w:r>
        <w:r w:rsidRPr="00170DA9">
          <w:rPr>
            <w:rFonts w:ascii="Muli" w:hAnsi="Muli"/>
            <w:sz w:val="18"/>
            <w:szCs w:val="1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3150" w14:textId="77777777" w:rsidR="00B06533" w:rsidRPr="00F6254D" w:rsidRDefault="00B06533" w:rsidP="00A048EE">
    <w:pPr>
      <w:pStyle w:val="lfej"/>
      <w:spacing w:after="840"/>
      <w:ind w:left="-1417"/>
      <w:rPr>
        <w:rFonts w:ascii="Georgia" w:hAnsi="Georgia"/>
        <w:sz w:val="18"/>
        <w:szCs w:val="18"/>
      </w:rPr>
    </w:pPr>
    <w:r w:rsidRPr="00F6254D">
      <w:rPr>
        <w:rFonts w:ascii="Georgia" w:hAnsi="Georgia"/>
        <w:sz w:val="18"/>
        <w:szCs w:val="18"/>
      </w:rPr>
      <w:tab/>
    </w:r>
    <w:r w:rsidRPr="00F6254D">
      <w:rPr>
        <w:rFonts w:ascii="Georgia" w:hAnsi="Georgia"/>
        <w:sz w:val="18"/>
        <w:szCs w:val="18"/>
      </w:rPr>
      <w:tab/>
      <w:t>Nemzeti Felsőoktatási Ösztöndíj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4EA48" w14:textId="77777777" w:rsidR="00B06533" w:rsidRDefault="00B06533" w:rsidP="00A048EE">
    <w:pPr>
      <w:pStyle w:val="lfej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D536B"/>
    <w:multiLevelType w:val="hybridMultilevel"/>
    <w:tmpl w:val="358CB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67780"/>
    <w:multiLevelType w:val="hybridMultilevel"/>
    <w:tmpl w:val="3F5E4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35862"/>
    <w:multiLevelType w:val="multilevel"/>
    <w:tmpl w:val="5240C6FA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7485150">
    <w:abstractNumId w:val="2"/>
  </w:num>
  <w:num w:numId="2" w16cid:durableId="1255237466">
    <w:abstractNumId w:val="0"/>
  </w:num>
  <w:num w:numId="3" w16cid:durableId="214442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33"/>
    <w:rsid w:val="00091496"/>
    <w:rsid w:val="003D5347"/>
    <w:rsid w:val="00AA5BB8"/>
    <w:rsid w:val="00AD1716"/>
    <w:rsid w:val="00AD53A7"/>
    <w:rsid w:val="00B06533"/>
    <w:rsid w:val="00D969C6"/>
    <w:rsid w:val="00E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ED30"/>
  <w15:chartTrackingRefBased/>
  <w15:docId w15:val="{74585730-AD41-4D29-A537-3E29CAFF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65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06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06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06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06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06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06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06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06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6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06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06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0653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0653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0653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0653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0653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0653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06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0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06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06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0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06533"/>
    <w:rPr>
      <w:i/>
      <w:iCs/>
      <w:color w:val="404040" w:themeColor="text1" w:themeTint="BF"/>
    </w:rPr>
  </w:style>
  <w:style w:type="paragraph" w:styleId="Listaszerbekezds">
    <w:name w:val="List Paragraph"/>
    <w:aliases w:val="lista_2,List Paragraph à moi,Számozott lista 1,Eszeri felsorolás,Listaszerű bekezdés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B0653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0653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06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0653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06533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0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6533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B0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6533"/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Welt L Char Char,Welt L Char1,Bullet List Char,FooterText Char,numbered Char,Paragraphe de liste1 Char,列出段落 Char"/>
    <w:link w:val="Listaszerbekezds"/>
    <w:uiPriority w:val="34"/>
    <w:qFormat/>
    <w:rsid w:val="00B06533"/>
  </w:style>
  <w:style w:type="paragraph" w:styleId="Nincstrkz">
    <w:name w:val="No Spacing"/>
    <w:uiPriority w:val="1"/>
    <w:qFormat/>
    <w:rsid w:val="00B06533"/>
    <w:pPr>
      <w:spacing w:after="0" w:line="240" w:lineRule="auto"/>
    </w:pPr>
    <w:rPr>
      <w:rFonts w:ascii="Arial" w:eastAsiaTheme="minorHAnsi" w:hAnsi="Arial" w:cs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604</Words>
  <Characters>4169</Characters>
  <Application>Microsoft Office Word</Application>
  <DocSecurity>0</DocSecurity>
  <Lines>34</Lines>
  <Paragraphs>9</Paragraphs>
  <ScaleCrop>false</ScaleCrop>
  <Company>Budapest Corvinus Egyetem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Forgony Barbara</dc:creator>
  <cp:keywords/>
  <dc:description/>
  <cp:lastModifiedBy>Forgony Barbara</cp:lastModifiedBy>
  <cp:revision>1</cp:revision>
  <dcterms:created xsi:type="dcterms:W3CDTF">2025-06-02T09:33:00Z</dcterms:created>
  <dcterms:modified xsi:type="dcterms:W3CDTF">2025-06-02T09:36:00Z</dcterms:modified>
</cp:coreProperties>
</file>