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CFFF" w14:textId="77777777" w:rsidR="00B917AE" w:rsidRPr="00BF245A" w:rsidRDefault="00B917AE" w:rsidP="00870C2B">
      <w:pPr>
        <w:spacing w:after="0"/>
        <w:jc w:val="center"/>
        <w:rPr>
          <w:rFonts w:ascii="Georgia" w:hAnsi="Georgia"/>
          <w:b/>
          <w:bCs/>
          <w:sz w:val="32"/>
          <w:szCs w:val="32"/>
        </w:rPr>
      </w:pPr>
    </w:p>
    <w:p w14:paraId="2A4956CF" w14:textId="31607308" w:rsidR="005324FC" w:rsidRPr="00BF245A" w:rsidRDefault="005324FC" w:rsidP="00B917AE">
      <w:pPr>
        <w:spacing w:after="0" w:line="240" w:lineRule="auto"/>
        <w:jc w:val="center"/>
        <w:rPr>
          <w:rFonts w:ascii="Georgia" w:hAnsi="Georgia"/>
          <w:b/>
          <w:bCs/>
          <w:sz w:val="26"/>
          <w:szCs w:val="26"/>
        </w:rPr>
      </w:pPr>
      <w:r w:rsidRPr="00BF245A">
        <w:rPr>
          <w:rFonts w:ascii="Georgia" w:hAnsi="Georgia"/>
          <w:b/>
          <w:bCs/>
          <w:sz w:val="26"/>
          <w:szCs w:val="26"/>
        </w:rPr>
        <w:t>Publikációs adatlap EKÖP pályázathoz</w:t>
      </w:r>
    </w:p>
    <w:p w14:paraId="734BCEBC" w14:textId="77777777" w:rsidR="00870C2B" w:rsidRPr="002A6708" w:rsidRDefault="00870C2B" w:rsidP="00B917AE">
      <w:pPr>
        <w:spacing w:after="0" w:line="240" w:lineRule="auto"/>
        <w:jc w:val="center"/>
        <w:rPr>
          <w:rFonts w:ascii="Georgia" w:hAnsi="Georgia"/>
          <w:b/>
          <w:bCs/>
          <w:i/>
          <w:iCs/>
          <w:color w:val="0070C0"/>
          <w:sz w:val="26"/>
          <w:szCs w:val="26"/>
        </w:rPr>
      </w:pPr>
      <w:r w:rsidRPr="002A6708">
        <w:rPr>
          <w:rFonts w:ascii="Georgia" w:hAnsi="Georgia"/>
          <w:b/>
          <w:bCs/>
          <w:i/>
          <w:iCs/>
          <w:color w:val="0070C0"/>
          <w:sz w:val="26"/>
          <w:szCs w:val="26"/>
          <w:lang w:val="en"/>
        </w:rPr>
        <w:t>Publication data sheet for EKÖP application</w:t>
      </w:r>
    </w:p>
    <w:p w14:paraId="780C86A3" w14:textId="77777777" w:rsidR="00870C2B" w:rsidRPr="00BF245A" w:rsidRDefault="00870C2B" w:rsidP="005324FC">
      <w:pPr>
        <w:jc w:val="center"/>
        <w:rPr>
          <w:rFonts w:ascii="Georgia" w:hAnsi="Georgia"/>
          <w:b/>
          <w:bCs/>
          <w:sz w:val="32"/>
          <w:szCs w:val="32"/>
        </w:rPr>
      </w:pPr>
    </w:p>
    <w:p w14:paraId="5A941F5C" w14:textId="77777777" w:rsidR="005324FC" w:rsidRPr="00D469D0" w:rsidRDefault="005324FC" w:rsidP="00956F62">
      <w:pPr>
        <w:spacing w:line="240" w:lineRule="auto"/>
        <w:jc w:val="center"/>
        <w:rPr>
          <w:rFonts w:ascii="Georgia" w:hAnsi="Georgia"/>
          <w:i/>
          <w:iCs/>
          <w:sz w:val="20"/>
          <w:szCs w:val="20"/>
        </w:rPr>
      </w:pPr>
      <w:r w:rsidRPr="00D469D0">
        <w:rPr>
          <w:rFonts w:ascii="Georgia" w:hAnsi="Georgia"/>
          <w:i/>
          <w:iCs/>
          <w:sz w:val="20"/>
          <w:szCs w:val="20"/>
        </w:rPr>
        <w:t xml:space="preserve">Használata Alapképzés és Mesterképzés kategóriákban opcionális, </w:t>
      </w:r>
      <w:r w:rsidRPr="00D469D0">
        <w:rPr>
          <w:rFonts w:ascii="Georgia" w:hAnsi="Georgia"/>
          <w:b/>
          <w:bCs/>
          <w:i/>
          <w:iCs/>
          <w:sz w:val="20"/>
          <w:szCs w:val="20"/>
        </w:rPr>
        <w:t xml:space="preserve">Doktori képzés és Fiatal oktató, kutató kategóriákban </w:t>
      </w:r>
      <w:r w:rsidRPr="00D469D0">
        <w:rPr>
          <w:rFonts w:ascii="Georgia" w:hAnsi="Georgia"/>
          <w:b/>
          <w:bCs/>
          <w:i/>
          <w:iCs/>
          <w:sz w:val="20"/>
          <w:szCs w:val="20"/>
          <w:u w:val="single"/>
        </w:rPr>
        <w:t>kötelező</w:t>
      </w:r>
      <w:r w:rsidRPr="00D469D0">
        <w:rPr>
          <w:rFonts w:ascii="Georgia" w:hAnsi="Georgia"/>
          <w:i/>
          <w:iCs/>
          <w:sz w:val="20"/>
          <w:szCs w:val="20"/>
        </w:rPr>
        <w:t>.</w:t>
      </w:r>
    </w:p>
    <w:p w14:paraId="58F403DC" w14:textId="77777777" w:rsidR="005772A1" w:rsidRPr="002A6708" w:rsidRDefault="005772A1" w:rsidP="00956F62">
      <w:pPr>
        <w:spacing w:line="240" w:lineRule="auto"/>
        <w:jc w:val="center"/>
        <w:rPr>
          <w:rFonts w:ascii="Georgia" w:hAnsi="Georgia"/>
          <w:b/>
          <w:bCs/>
          <w:i/>
          <w:iCs/>
          <w:color w:val="0070C0"/>
          <w:sz w:val="20"/>
          <w:szCs w:val="20"/>
        </w:rPr>
      </w:pPr>
      <w:r w:rsidRPr="002A6708">
        <w:rPr>
          <w:rFonts w:ascii="Georgia" w:hAnsi="Georgia"/>
          <w:i/>
          <w:iCs/>
          <w:color w:val="0070C0"/>
          <w:sz w:val="20"/>
          <w:szCs w:val="20"/>
          <w:lang w:val="en"/>
        </w:rPr>
        <w:t xml:space="preserve">Its use is optional in the Bachelor's and Master's education categories, and </w:t>
      </w:r>
      <w:r w:rsidRPr="002A6708">
        <w:rPr>
          <w:rFonts w:ascii="Georgia" w:hAnsi="Georgia"/>
          <w:b/>
          <w:bCs/>
          <w:i/>
          <w:iCs/>
          <w:color w:val="0070C0"/>
          <w:sz w:val="20"/>
          <w:szCs w:val="20"/>
          <w:u w:val="single"/>
          <w:lang w:val="en"/>
        </w:rPr>
        <w:t>mandatory</w:t>
      </w:r>
      <w:r w:rsidRPr="002A6708">
        <w:rPr>
          <w:rFonts w:ascii="Georgia" w:hAnsi="Georgia"/>
          <w:i/>
          <w:iCs/>
          <w:color w:val="0070C0"/>
          <w:sz w:val="20"/>
          <w:szCs w:val="20"/>
          <w:lang w:val="en"/>
        </w:rPr>
        <w:t xml:space="preserve"> </w:t>
      </w:r>
      <w:r w:rsidRPr="002A6708">
        <w:rPr>
          <w:rFonts w:ascii="Georgia" w:hAnsi="Georgia"/>
          <w:b/>
          <w:bCs/>
          <w:i/>
          <w:iCs/>
          <w:color w:val="0070C0"/>
          <w:sz w:val="20"/>
          <w:szCs w:val="20"/>
          <w:lang w:val="en"/>
        </w:rPr>
        <w:t xml:space="preserve">in the Doctoral education and </w:t>
      </w:r>
      <w:proofErr w:type="gramStart"/>
      <w:r w:rsidRPr="002A6708">
        <w:rPr>
          <w:rFonts w:ascii="Georgia" w:hAnsi="Georgia"/>
          <w:b/>
          <w:bCs/>
          <w:i/>
          <w:iCs/>
          <w:color w:val="0070C0"/>
          <w:sz w:val="20"/>
          <w:szCs w:val="20"/>
          <w:lang w:val="en"/>
        </w:rPr>
        <w:t>Young</w:t>
      </w:r>
      <w:proofErr w:type="gramEnd"/>
      <w:r w:rsidRPr="002A6708">
        <w:rPr>
          <w:rFonts w:ascii="Georgia" w:hAnsi="Georgia"/>
          <w:b/>
          <w:bCs/>
          <w:i/>
          <w:iCs/>
          <w:color w:val="0070C0"/>
          <w:sz w:val="20"/>
          <w:szCs w:val="20"/>
          <w:lang w:val="en"/>
        </w:rPr>
        <w:t xml:space="preserve"> teacher and researcher categories.</w:t>
      </w:r>
    </w:p>
    <w:p w14:paraId="001534F8" w14:textId="77777777" w:rsidR="005772A1" w:rsidRPr="00BF245A" w:rsidRDefault="005772A1" w:rsidP="005324FC">
      <w:pPr>
        <w:jc w:val="center"/>
        <w:rPr>
          <w:rFonts w:ascii="Georgia" w:hAnsi="Georgia"/>
          <w:i/>
          <w:iCs/>
          <w:szCs w:val="24"/>
        </w:rPr>
      </w:pPr>
    </w:p>
    <w:tbl>
      <w:tblPr>
        <w:tblStyle w:val="Rcsostblzat"/>
        <w:tblpPr w:leftFromText="141" w:rightFromText="141" w:vertAnchor="text" w:horzAnchor="margin" w:tblpY="368"/>
        <w:tblW w:w="0" w:type="auto"/>
        <w:tblLook w:val="04A0" w:firstRow="1" w:lastRow="0" w:firstColumn="1" w:lastColumn="0" w:noHBand="0" w:noVBand="1"/>
      </w:tblPr>
      <w:tblGrid>
        <w:gridCol w:w="4606"/>
        <w:gridCol w:w="4606"/>
      </w:tblGrid>
      <w:tr w:rsidR="0021148B" w:rsidRPr="00BF3EE1" w14:paraId="5392FDC2" w14:textId="77777777" w:rsidTr="00BF3EE1">
        <w:trPr>
          <w:trHeight w:val="847"/>
        </w:trPr>
        <w:tc>
          <w:tcPr>
            <w:tcW w:w="4606" w:type="dxa"/>
            <w:vAlign w:val="center"/>
          </w:tcPr>
          <w:p w14:paraId="341FA788" w14:textId="77777777" w:rsidR="0021148B" w:rsidRPr="00BF3EE1" w:rsidRDefault="0021148B" w:rsidP="002A5B6A">
            <w:pPr>
              <w:rPr>
                <w:rFonts w:ascii="Georgia" w:eastAsia="Times New Roman" w:hAnsi="Georgia" w:cs="Courier New"/>
                <w:kern w:val="0"/>
                <w:sz w:val="20"/>
                <w:szCs w:val="20"/>
                <w:lang w:val="en" w:eastAsia="hu-HU"/>
                <w14:ligatures w14:val="none"/>
              </w:rPr>
            </w:pPr>
            <w:r w:rsidRPr="00BF3EE1">
              <w:rPr>
                <w:rFonts w:ascii="Georgia" w:hAnsi="Georgia"/>
                <w:b/>
                <w:bCs/>
                <w:sz w:val="20"/>
                <w:szCs w:val="20"/>
              </w:rPr>
              <w:t xml:space="preserve">Pályázó neve </w:t>
            </w:r>
            <w:r w:rsidRPr="00BF3EE1">
              <w:rPr>
                <w:rFonts w:ascii="Georgia" w:eastAsia="Times New Roman" w:hAnsi="Georgia" w:cs="Courier New"/>
                <w:kern w:val="0"/>
                <w:sz w:val="20"/>
                <w:szCs w:val="20"/>
                <w:lang w:val="en" w:eastAsia="hu-HU"/>
                <w14:ligatures w14:val="none"/>
              </w:rPr>
              <w:t xml:space="preserve"> </w:t>
            </w:r>
          </w:p>
          <w:p w14:paraId="3D6AE07A" w14:textId="77777777" w:rsidR="0021148B" w:rsidRPr="00BF3EE1" w:rsidRDefault="0021148B" w:rsidP="002A5B6A">
            <w:pPr>
              <w:rPr>
                <w:rFonts w:ascii="Georgia" w:hAnsi="Georgia"/>
                <w:b/>
                <w:bCs/>
                <w:i/>
                <w:iCs/>
                <w:color w:val="0070C0"/>
                <w:sz w:val="20"/>
                <w:szCs w:val="20"/>
              </w:rPr>
            </w:pPr>
            <w:r w:rsidRPr="002A6708">
              <w:rPr>
                <w:rFonts w:ascii="Georgia" w:hAnsi="Georgia"/>
                <w:b/>
                <w:bCs/>
                <w:i/>
                <w:iCs/>
                <w:color w:val="0070C0"/>
                <w:sz w:val="20"/>
                <w:szCs w:val="20"/>
                <w:lang w:val="en"/>
              </w:rPr>
              <w:t>Applicant's name</w:t>
            </w:r>
          </w:p>
        </w:tc>
        <w:tc>
          <w:tcPr>
            <w:tcW w:w="4606" w:type="dxa"/>
            <w:vAlign w:val="center"/>
          </w:tcPr>
          <w:p w14:paraId="48327A84" w14:textId="3F74F1B1" w:rsidR="0021148B" w:rsidRPr="00BF3EE1" w:rsidRDefault="0021148B" w:rsidP="002A5B6A">
            <w:pPr>
              <w:jc w:val="center"/>
              <w:rPr>
                <w:rFonts w:ascii="Georgia" w:hAnsi="Georgia"/>
                <w:b/>
                <w:bCs/>
                <w:sz w:val="20"/>
                <w:szCs w:val="20"/>
              </w:rPr>
            </w:pPr>
          </w:p>
        </w:tc>
      </w:tr>
      <w:tr w:rsidR="008D7BC4" w:rsidRPr="00BF3EE1" w14:paraId="42CF5F9D" w14:textId="77777777" w:rsidTr="00BF3EE1">
        <w:trPr>
          <w:trHeight w:val="847"/>
        </w:trPr>
        <w:tc>
          <w:tcPr>
            <w:tcW w:w="4606" w:type="dxa"/>
            <w:vAlign w:val="center"/>
          </w:tcPr>
          <w:p w14:paraId="58240E1E" w14:textId="7A3E85BD" w:rsidR="008D7BC4" w:rsidRDefault="008D7BC4" w:rsidP="008D7BC4">
            <w:pPr>
              <w:jc w:val="both"/>
              <w:rPr>
                <w:rFonts w:ascii="Georgia" w:hAnsi="Georgia" w:cs="Times New Roman"/>
                <w:b/>
                <w:bCs/>
                <w:color w:val="1B213E"/>
                <w:sz w:val="20"/>
                <w:szCs w:val="20"/>
              </w:rPr>
            </w:pPr>
            <w:r w:rsidRPr="00284F41">
              <w:rPr>
                <w:rFonts w:ascii="Georgia" w:hAnsi="Georgia" w:cs="Times New Roman"/>
                <w:b/>
                <w:bCs/>
                <w:color w:val="1B213E"/>
                <w:sz w:val="20"/>
                <w:szCs w:val="20"/>
              </w:rPr>
              <w:t>Megpályázott kategória /</w:t>
            </w:r>
          </w:p>
          <w:p w14:paraId="7876EF8E" w14:textId="16371B6A" w:rsidR="008D7BC4" w:rsidRPr="00BF3EE1" w:rsidRDefault="008D7BC4" w:rsidP="008D7BC4">
            <w:pPr>
              <w:jc w:val="both"/>
              <w:rPr>
                <w:rFonts w:ascii="Georgia" w:hAnsi="Georgia"/>
                <w:b/>
                <w:bCs/>
                <w:sz w:val="20"/>
                <w:szCs w:val="20"/>
              </w:rPr>
            </w:pPr>
            <w:r w:rsidRPr="002A6708">
              <w:rPr>
                <w:rFonts w:ascii="Georgia" w:hAnsi="Georgia" w:cs="Times New Roman"/>
                <w:b/>
                <w:bCs/>
                <w:i/>
                <w:iCs/>
                <w:color w:val="0070C0"/>
                <w:sz w:val="20"/>
                <w:szCs w:val="20"/>
                <w:lang w:val="en-GB"/>
              </w:rPr>
              <w:t>Scholarship category</w:t>
            </w:r>
            <w:r w:rsidRPr="002A6708">
              <w:rPr>
                <w:rFonts w:ascii="Georgia" w:hAnsi="Georgia" w:cs="Times New Roman"/>
                <w:b/>
                <w:bCs/>
                <w:color w:val="0070C0"/>
                <w:sz w:val="20"/>
                <w:szCs w:val="20"/>
              </w:rPr>
              <w:t>:</w:t>
            </w:r>
          </w:p>
        </w:tc>
        <w:tc>
          <w:tcPr>
            <w:tcW w:w="4606" w:type="dxa"/>
            <w:vAlign w:val="center"/>
          </w:tcPr>
          <w:p w14:paraId="05D12043" w14:textId="77777777" w:rsidR="008D7BC4" w:rsidRPr="00BF3EE1" w:rsidRDefault="008D7BC4" w:rsidP="002A5B6A">
            <w:pPr>
              <w:jc w:val="center"/>
              <w:rPr>
                <w:rFonts w:ascii="Georgia" w:hAnsi="Georgia"/>
                <w:b/>
                <w:bCs/>
                <w:sz w:val="20"/>
                <w:szCs w:val="20"/>
              </w:rPr>
            </w:pPr>
          </w:p>
        </w:tc>
      </w:tr>
      <w:tr w:rsidR="0021148B" w:rsidRPr="00BF3EE1" w14:paraId="53D3E881" w14:textId="77777777" w:rsidTr="00BF3EE1">
        <w:trPr>
          <w:trHeight w:val="857"/>
        </w:trPr>
        <w:tc>
          <w:tcPr>
            <w:tcW w:w="4606" w:type="dxa"/>
            <w:vAlign w:val="center"/>
          </w:tcPr>
          <w:p w14:paraId="491DD338" w14:textId="77777777" w:rsidR="0021148B" w:rsidRPr="00BF3EE1" w:rsidRDefault="0021148B" w:rsidP="002A5B6A">
            <w:pPr>
              <w:rPr>
                <w:rFonts w:ascii="Georgia" w:hAnsi="Georgia"/>
                <w:b/>
                <w:bCs/>
                <w:sz w:val="20"/>
                <w:szCs w:val="20"/>
              </w:rPr>
            </w:pPr>
            <w:r w:rsidRPr="00BF3EE1">
              <w:rPr>
                <w:rFonts w:ascii="Georgia" w:hAnsi="Georgia"/>
                <w:b/>
                <w:bCs/>
                <w:sz w:val="20"/>
                <w:szCs w:val="20"/>
              </w:rPr>
              <w:t>Pályázó MTMT azonosítója</w:t>
            </w:r>
            <w:r w:rsidRPr="00BF3EE1">
              <w:rPr>
                <w:rStyle w:val="Lbjegyzet-hivatkozs"/>
                <w:rFonts w:ascii="Georgia" w:hAnsi="Georgia"/>
                <w:b/>
                <w:bCs/>
                <w:sz w:val="20"/>
                <w:szCs w:val="20"/>
              </w:rPr>
              <w:footnoteReference w:id="1"/>
            </w:r>
          </w:p>
          <w:p w14:paraId="183CD9B9" w14:textId="77777777" w:rsidR="0021148B" w:rsidRPr="00BF3EE1" w:rsidRDefault="0021148B" w:rsidP="002A5B6A">
            <w:pPr>
              <w:rPr>
                <w:rFonts w:ascii="Georgia" w:hAnsi="Georgia"/>
                <w:b/>
                <w:bCs/>
                <w:i/>
                <w:iCs/>
                <w:sz w:val="20"/>
                <w:szCs w:val="20"/>
              </w:rPr>
            </w:pPr>
            <w:r w:rsidRPr="002A6708">
              <w:rPr>
                <w:rFonts w:ascii="Georgia" w:hAnsi="Georgia"/>
                <w:b/>
                <w:bCs/>
                <w:i/>
                <w:iCs/>
                <w:color w:val="0070C0"/>
                <w:sz w:val="20"/>
                <w:szCs w:val="20"/>
                <w:lang w:val="en"/>
              </w:rPr>
              <w:t>Applicant's MTMT identifier</w:t>
            </w:r>
          </w:p>
        </w:tc>
        <w:tc>
          <w:tcPr>
            <w:tcW w:w="4606" w:type="dxa"/>
            <w:vAlign w:val="center"/>
          </w:tcPr>
          <w:p w14:paraId="71794188" w14:textId="77777777" w:rsidR="0021148B" w:rsidRPr="00BF3EE1" w:rsidRDefault="0021148B" w:rsidP="002A5B6A">
            <w:pPr>
              <w:jc w:val="center"/>
              <w:rPr>
                <w:rFonts w:ascii="Georgia" w:hAnsi="Georgia"/>
                <w:sz w:val="20"/>
                <w:szCs w:val="20"/>
              </w:rPr>
            </w:pPr>
          </w:p>
        </w:tc>
      </w:tr>
    </w:tbl>
    <w:p w14:paraId="1D14F9EC" w14:textId="77777777" w:rsidR="00A172A6" w:rsidRPr="00BF245A" w:rsidRDefault="00A172A6" w:rsidP="005324FC">
      <w:pPr>
        <w:jc w:val="center"/>
        <w:rPr>
          <w:rFonts w:ascii="Georgia" w:hAnsi="Georgia"/>
          <w:i/>
          <w:iCs/>
          <w:szCs w:val="24"/>
        </w:rPr>
      </w:pPr>
    </w:p>
    <w:p w14:paraId="36BF52E5" w14:textId="77777777" w:rsidR="00A172A6" w:rsidRPr="00BF245A" w:rsidRDefault="00A172A6" w:rsidP="005324FC">
      <w:pPr>
        <w:jc w:val="center"/>
        <w:rPr>
          <w:rFonts w:ascii="Georgia" w:hAnsi="Georgia"/>
          <w:i/>
          <w:iCs/>
          <w:szCs w:val="24"/>
        </w:rPr>
      </w:pPr>
    </w:p>
    <w:p w14:paraId="5ADEE987" w14:textId="77777777" w:rsidR="0021148B" w:rsidRPr="00BF245A" w:rsidRDefault="0021148B" w:rsidP="005324FC">
      <w:pPr>
        <w:jc w:val="center"/>
        <w:rPr>
          <w:rFonts w:ascii="Georgia" w:hAnsi="Georgia"/>
          <w:i/>
          <w:iCs/>
          <w:szCs w:val="24"/>
        </w:rPr>
      </w:pPr>
    </w:p>
    <w:p w14:paraId="24A47D34" w14:textId="77777777" w:rsidR="0021148B" w:rsidRPr="00BF245A" w:rsidRDefault="0021148B" w:rsidP="005324FC">
      <w:pPr>
        <w:jc w:val="center"/>
        <w:rPr>
          <w:rFonts w:ascii="Georgia" w:hAnsi="Georgia"/>
          <w:i/>
          <w:iCs/>
          <w:szCs w:val="24"/>
        </w:rPr>
      </w:pPr>
    </w:p>
    <w:p w14:paraId="7C9FF692" w14:textId="77777777" w:rsidR="00EA5227" w:rsidRDefault="00EA5227">
      <w:pPr>
        <w:spacing w:line="259" w:lineRule="auto"/>
        <w:rPr>
          <w:rFonts w:ascii="Georgia" w:hAnsi="Georgia"/>
          <w:b/>
          <w:bCs/>
          <w:i/>
          <w:iCs/>
          <w:sz w:val="22"/>
        </w:rPr>
      </w:pPr>
      <w:r>
        <w:rPr>
          <w:rFonts w:ascii="Georgia" w:hAnsi="Georgia"/>
          <w:b/>
          <w:bCs/>
          <w:i/>
          <w:iCs/>
          <w:sz w:val="22"/>
        </w:rPr>
        <w:br w:type="page"/>
      </w:r>
    </w:p>
    <w:p w14:paraId="7C684E6D" w14:textId="737C24E2" w:rsidR="0021148B" w:rsidRPr="00BF245A" w:rsidRDefault="00E32497" w:rsidP="00AA5781">
      <w:pPr>
        <w:spacing w:after="0" w:line="240" w:lineRule="auto"/>
        <w:jc w:val="center"/>
        <w:rPr>
          <w:rFonts w:ascii="Georgia" w:hAnsi="Georgia"/>
          <w:b/>
          <w:bCs/>
          <w:i/>
          <w:iCs/>
          <w:sz w:val="22"/>
        </w:rPr>
      </w:pPr>
      <w:r w:rsidRPr="00BF245A">
        <w:rPr>
          <w:rFonts w:ascii="Georgia" w:hAnsi="Georgia"/>
          <w:b/>
          <w:bCs/>
          <w:i/>
          <w:iCs/>
          <w:sz w:val="22"/>
        </w:rPr>
        <w:lastRenderedPageBreak/>
        <w:t>Korábban megjelent publikáció</w:t>
      </w:r>
      <w:r w:rsidR="0008712B" w:rsidRPr="00BF245A">
        <w:rPr>
          <w:rFonts w:ascii="Georgia" w:hAnsi="Georgia"/>
          <w:b/>
          <w:bCs/>
          <w:i/>
          <w:iCs/>
          <w:sz w:val="22"/>
        </w:rPr>
        <w:t xml:space="preserve"> </w:t>
      </w:r>
      <w:r w:rsidR="00E85EA6" w:rsidRPr="00BF245A">
        <w:rPr>
          <w:rFonts w:ascii="Georgia" w:hAnsi="Georgia" w:cstheme="minorHAnsi"/>
          <w:b/>
          <w:bCs/>
          <w:i/>
          <w:iCs/>
          <w:sz w:val="22"/>
          <w:vertAlign w:val="superscript"/>
        </w:rPr>
        <w:footnoteReference w:id="2"/>
      </w:r>
    </w:p>
    <w:p w14:paraId="5AC24B3E" w14:textId="06F42843" w:rsidR="00AA5781" w:rsidRPr="002A6708" w:rsidRDefault="00D26E11" w:rsidP="00AA5781">
      <w:pPr>
        <w:spacing w:after="0" w:line="240" w:lineRule="auto"/>
        <w:jc w:val="center"/>
        <w:rPr>
          <w:rFonts w:ascii="Georgia" w:hAnsi="Georgia" w:cstheme="minorHAnsi"/>
          <w:b/>
          <w:bCs/>
          <w:color w:val="0070C0"/>
          <w:sz w:val="22"/>
          <w:vertAlign w:val="superscript"/>
          <w:lang w:val="en"/>
        </w:rPr>
      </w:pPr>
      <w:r w:rsidRPr="002A6708">
        <w:rPr>
          <w:rFonts w:ascii="Georgia" w:hAnsi="Georgia"/>
          <w:b/>
          <w:bCs/>
          <w:i/>
          <w:iCs/>
          <w:color w:val="0070C0"/>
          <w:sz w:val="22"/>
          <w:lang w:val="en"/>
        </w:rPr>
        <w:t>Previously published or submitted publications</w:t>
      </w:r>
      <w:r w:rsidRPr="002A6708">
        <w:rPr>
          <w:rFonts w:ascii="Georgia" w:hAnsi="Georgia"/>
          <w:b/>
          <w:bCs/>
          <w:color w:val="0070C0"/>
          <w:sz w:val="22"/>
          <w:lang w:val="en"/>
        </w:rPr>
        <w:t xml:space="preserve"> </w:t>
      </w:r>
      <w:r w:rsidRPr="002A6708">
        <w:rPr>
          <w:rFonts w:ascii="Georgia" w:hAnsi="Georgia" w:cstheme="minorHAnsi"/>
          <w:b/>
          <w:bCs/>
          <w:color w:val="0070C0"/>
          <w:sz w:val="22"/>
          <w:vertAlign w:val="superscript"/>
          <w:lang w:val="en"/>
        </w:rPr>
        <w:t>2</w:t>
      </w:r>
    </w:p>
    <w:p w14:paraId="0A409464" w14:textId="77777777" w:rsidR="003F5338" w:rsidRPr="00BF245A" w:rsidRDefault="003F5338" w:rsidP="00AA5781">
      <w:pPr>
        <w:spacing w:after="0" w:line="240" w:lineRule="auto"/>
        <w:jc w:val="center"/>
        <w:rPr>
          <w:rFonts w:ascii="Georgia" w:hAnsi="Georgia"/>
          <w:color w:val="BF8F55"/>
          <w:sz w:val="22"/>
          <w:lang w:val="en"/>
        </w:rPr>
      </w:pPr>
    </w:p>
    <w:tbl>
      <w:tblPr>
        <w:tblStyle w:val="Rcsostblzat"/>
        <w:tblW w:w="11765" w:type="dxa"/>
        <w:jc w:val="center"/>
        <w:tblLook w:val="04A0" w:firstRow="1" w:lastRow="0" w:firstColumn="1" w:lastColumn="0" w:noHBand="0" w:noVBand="1"/>
      </w:tblPr>
      <w:tblGrid>
        <w:gridCol w:w="4253"/>
        <w:gridCol w:w="3827"/>
        <w:gridCol w:w="1843"/>
        <w:gridCol w:w="1842"/>
      </w:tblGrid>
      <w:tr w:rsidR="003957B3" w:rsidRPr="00BF245A" w14:paraId="3F02BCA2" w14:textId="53587692" w:rsidTr="003957B3">
        <w:trPr>
          <w:jc w:val="center"/>
        </w:trPr>
        <w:tc>
          <w:tcPr>
            <w:tcW w:w="4253" w:type="dxa"/>
            <w:shd w:val="clear" w:color="auto" w:fill="CDF0FF"/>
            <w:vAlign w:val="center"/>
          </w:tcPr>
          <w:p w14:paraId="4088F232" w14:textId="77777777" w:rsidR="003957B3" w:rsidRPr="00BF245A" w:rsidRDefault="003957B3" w:rsidP="005324FC">
            <w:pPr>
              <w:jc w:val="center"/>
              <w:rPr>
                <w:rFonts w:ascii="Georgia" w:hAnsi="Georgia"/>
                <w:b/>
                <w:bCs/>
                <w:sz w:val="18"/>
                <w:szCs w:val="18"/>
              </w:rPr>
            </w:pPr>
            <w:r w:rsidRPr="00BF245A">
              <w:rPr>
                <w:rFonts w:ascii="Georgia" w:hAnsi="Georgia"/>
                <w:b/>
                <w:bCs/>
                <w:sz w:val="18"/>
                <w:szCs w:val="18"/>
              </w:rPr>
              <w:t>Publikáció adatai</w:t>
            </w:r>
          </w:p>
          <w:p w14:paraId="723A354B" w14:textId="5AFCA689" w:rsidR="003957B3" w:rsidRPr="00BF245A" w:rsidRDefault="003957B3" w:rsidP="00CB50B5">
            <w:pPr>
              <w:jc w:val="center"/>
              <w:rPr>
                <w:rFonts w:ascii="Georgia" w:hAnsi="Georgia"/>
                <w:b/>
                <w:bCs/>
                <w:i/>
                <w:iCs/>
                <w:sz w:val="18"/>
                <w:szCs w:val="18"/>
              </w:rPr>
            </w:pPr>
            <w:r w:rsidRPr="002A6708">
              <w:rPr>
                <w:rFonts w:ascii="Georgia" w:hAnsi="Georgia"/>
                <w:b/>
                <w:bCs/>
                <w:i/>
                <w:iCs/>
                <w:color w:val="0070C0"/>
                <w:sz w:val="18"/>
                <w:szCs w:val="18"/>
                <w:lang w:val="en"/>
              </w:rPr>
              <w:t>Publication data</w:t>
            </w:r>
          </w:p>
        </w:tc>
        <w:tc>
          <w:tcPr>
            <w:tcW w:w="3827" w:type="dxa"/>
            <w:shd w:val="clear" w:color="auto" w:fill="CDF0FF"/>
            <w:vAlign w:val="center"/>
          </w:tcPr>
          <w:p w14:paraId="2C76FCC3" w14:textId="77777777" w:rsidR="00EB751A" w:rsidRDefault="00EB751A" w:rsidP="005324FC">
            <w:pPr>
              <w:jc w:val="center"/>
              <w:rPr>
                <w:rFonts w:ascii="Georgia" w:hAnsi="Georgia"/>
                <w:b/>
                <w:bCs/>
                <w:sz w:val="18"/>
                <w:szCs w:val="18"/>
              </w:rPr>
            </w:pPr>
          </w:p>
          <w:p w14:paraId="5E5810C2" w14:textId="113B56A0" w:rsidR="003957B3" w:rsidRDefault="003957B3" w:rsidP="005324FC">
            <w:pPr>
              <w:jc w:val="center"/>
              <w:rPr>
                <w:rFonts w:ascii="Georgia" w:hAnsi="Georgia"/>
                <w:b/>
                <w:bCs/>
                <w:sz w:val="18"/>
                <w:szCs w:val="18"/>
              </w:rPr>
            </w:pPr>
            <w:r w:rsidRPr="00BF245A">
              <w:rPr>
                <w:rFonts w:ascii="Georgia" w:hAnsi="Georgia"/>
                <w:b/>
                <w:bCs/>
                <w:sz w:val="18"/>
                <w:szCs w:val="18"/>
              </w:rPr>
              <w:t xml:space="preserve">Publikáció MTMT hivatkozása </w:t>
            </w:r>
            <w:r w:rsidRPr="00BF245A">
              <w:rPr>
                <w:rStyle w:val="Lbjegyzet-hivatkozs"/>
                <w:rFonts w:ascii="Georgia" w:hAnsi="Georgia"/>
                <w:b/>
                <w:bCs/>
                <w:sz w:val="18"/>
                <w:szCs w:val="18"/>
              </w:rPr>
              <w:footnoteReference w:id="3"/>
            </w:r>
          </w:p>
          <w:p w14:paraId="6EF61D33" w14:textId="6264FBA8" w:rsidR="003957B3" w:rsidRPr="00241867" w:rsidRDefault="003957B3" w:rsidP="005324FC">
            <w:pPr>
              <w:jc w:val="center"/>
              <w:rPr>
                <w:rFonts w:ascii="Georgia" w:hAnsi="Georgia"/>
                <w:sz w:val="16"/>
                <w:szCs w:val="16"/>
              </w:rPr>
            </w:pPr>
            <w:r w:rsidRPr="00241867">
              <w:rPr>
                <w:rFonts w:ascii="Georgia" w:hAnsi="Georgia"/>
                <w:sz w:val="16"/>
                <w:szCs w:val="16"/>
              </w:rPr>
              <w:t>(</w:t>
            </w:r>
            <w:proofErr w:type="spellStart"/>
            <w:r w:rsidRPr="00241867">
              <w:rPr>
                <w:rFonts w:ascii="Georgia" w:hAnsi="Georgia"/>
                <w:sz w:val="16"/>
                <w:szCs w:val="16"/>
              </w:rPr>
              <w:t>hiperhivatkozás</w:t>
            </w:r>
            <w:proofErr w:type="spellEnd"/>
            <w:r w:rsidRPr="00241867">
              <w:rPr>
                <w:rFonts w:ascii="Georgia" w:hAnsi="Georgia"/>
                <w:sz w:val="16"/>
                <w:szCs w:val="16"/>
              </w:rPr>
              <w:t>)</w:t>
            </w:r>
          </w:p>
          <w:p w14:paraId="47996D03" w14:textId="77777777" w:rsidR="003957B3" w:rsidRPr="002A6708" w:rsidRDefault="003957B3" w:rsidP="0072163E">
            <w:pPr>
              <w:jc w:val="center"/>
              <w:rPr>
                <w:rFonts w:ascii="Georgia" w:hAnsi="Georgia"/>
                <w:b/>
                <w:bCs/>
                <w:i/>
                <w:iCs/>
                <w:color w:val="0070C0"/>
                <w:sz w:val="18"/>
                <w:szCs w:val="18"/>
                <w:lang w:val="en"/>
              </w:rPr>
            </w:pPr>
            <w:r w:rsidRPr="002A6708">
              <w:rPr>
                <w:rFonts w:ascii="Georgia" w:hAnsi="Georgia"/>
                <w:b/>
                <w:bCs/>
                <w:i/>
                <w:iCs/>
                <w:color w:val="0070C0"/>
                <w:sz w:val="18"/>
                <w:szCs w:val="18"/>
                <w:lang w:val="en"/>
              </w:rPr>
              <w:t>Publication MTMT reference</w:t>
            </w:r>
          </w:p>
          <w:p w14:paraId="3E1B7921" w14:textId="69009EFE" w:rsidR="003957B3" w:rsidRPr="00241867" w:rsidRDefault="003957B3" w:rsidP="0072163E">
            <w:pPr>
              <w:jc w:val="center"/>
              <w:rPr>
                <w:rFonts w:ascii="Georgia" w:hAnsi="Georgia"/>
                <w:i/>
                <w:iCs/>
                <w:sz w:val="16"/>
                <w:szCs w:val="16"/>
              </w:rPr>
            </w:pPr>
            <w:r w:rsidRPr="002A6708">
              <w:rPr>
                <w:rFonts w:ascii="Georgia" w:hAnsi="Georgia"/>
                <w:i/>
                <w:iCs/>
                <w:color w:val="0070C0"/>
                <w:sz w:val="16"/>
                <w:szCs w:val="16"/>
                <w:lang w:val="en"/>
              </w:rPr>
              <w:t>(hyperlink)</w:t>
            </w:r>
          </w:p>
        </w:tc>
        <w:tc>
          <w:tcPr>
            <w:tcW w:w="1843" w:type="dxa"/>
            <w:shd w:val="clear" w:color="auto" w:fill="CDF0FF"/>
            <w:vAlign w:val="center"/>
          </w:tcPr>
          <w:p w14:paraId="7D414CFC" w14:textId="7F284BAD" w:rsidR="003957B3" w:rsidRPr="00B740F6" w:rsidRDefault="003957B3" w:rsidP="00B740F6">
            <w:pPr>
              <w:jc w:val="center"/>
              <w:rPr>
                <w:rFonts w:ascii="Georgia" w:hAnsi="Georgia"/>
                <w:b/>
                <w:bCs/>
                <w:sz w:val="18"/>
                <w:szCs w:val="18"/>
              </w:rPr>
            </w:pPr>
            <w:r w:rsidRPr="00BF245A">
              <w:rPr>
                <w:rFonts w:ascii="Georgia" w:hAnsi="Georgia"/>
                <w:b/>
                <w:bCs/>
                <w:sz w:val="18"/>
                <w:szCs w:val="18"/>
              </w:rPr>
              <w:t xml:space="preserve">Szerzők száma </w:t>
            </w:r>
          </w:p>
          <w:p w14:paraId="0E976430" w14:textId="68CB57EF" w:rsidR="003957B3" w:rsidRPr="00BF245A" w:rsidRDefault="003957B3" w:rsidP="00F042A2">
            <w:pPr>
              <w:jc w:val="center"/>
              <w:rPr>
                <w:rFonts w:ascii="Georgia" w:hAnsi="Georgia"/>
                <w:b/>
                <w:bCs/>
                <w:sz w:val="18"/>
                <w:szCs w:val="18"/>
              </w:rPr>
            </w:pPr>
            <w:r w:rsidRPr="002A6708">
              <w:rPr>
                <w:rFonts w:ascii="Georgia" w:hAnsi="Georgia"/>
                <w:b/>
                <w:bCs/>
                <w:i/>
                <w:iCs/>
                <w:color w:val="0070C0"/>
                <w:sz w:val="18"/>
                <w:szCs w:val="18"/>
                <w:lang w:val="en-GB"/>
              </w:rPr>
              <w:t>Number of authors</w:t>
            </w:r>
            <w:r w:rsidRPr="002A6708">
              <w:rPr>
                <w:rFonts w:ascii="Georgia" w:hAnsi="Georgia"/>
                <w:i/>
                <w:iCs/>
                <w:color w:val="0070C0"/>
                <w:sz w:val="18"/>
                <w:szCs w:val="18"/>
                <w:highlight w:val="yellow"/>
              </w:rPr>
              <w:t xml:space="preserve"> </w:t>
            </w:r>
          </w:p>
        </w:tc>
        <w:tc>
          <w:tcPr>
            <w:tcW w:w="1842" w:type="dxa"/>
            <w:shd w:val="clear" w:color="auto" w:fill="CDF0FF"/>
            <w:vAlign w:val="center"/>
          </w:tcPr>
          <w:p w14:paraId="361E0952" w14:textId="0A961664" w:rsidR="003957B3" w:rsidRPr="00BF245A" w:rsidRDefault="003957B3" w:rsidP="004E0761">
            <w:pPr>
              <w:jc w:val="center"/>
              <w:rPr>
                <w:rFonts w:ascii="Georgia" w:hAnsi="Georgia"/>
                <w:b/>
                <w:bCs/>
                <w:sz w:val="18"/>
                <w:szCs w:val="18"/>
              </w:rPr>
            </w:pPr>
            <w:r w:rsidRPr="00BF245A">
              <w:rPr>
                <w:rFonts w:ascii="Georgia" w:hAnsi="Georgia"/>
                <w:b/>
                <w:bCs/>
                <w:sz w:val="18"/>
                <w:szCs w:val="18"/>
              </w:rPr>
              <w:t>Minőségi kategória</w:t>
            </w:r>
            <w:r>
              <w:rPr>
                <w:rFonts w:ascii="Georgia" w:hAnsi="Georgia"/>
                <w:b/>
                <w:bCs/>
                <w:sz w:val="18"/>
                <w:szCs w:val="18"/>
              </w:rPr>
              <w:t xml:space="preserve"> </w:t>
            </w:r>
            <w:r>
              <w:rPr>
                <w:rStyle w:val="Lbjegyzet-hivatkozs"/>
                <w:rFonts w:ascii="Georgia" w:hAnsi="Georgia"/>
                <w:b/>
                <w:bCs/>
                <w:sz w:val="18"/>
                <w:szCs w:val="18"/>
              </w:rPr>
              <w:footnoteReference w:id="4"/>
            </w:r>
          </w:p>
          <w:p w14:paraId="7CB14F34" w14:textId="77777777" w:rsidR="003957B3" w:rsidRPr="002A6708" w:rsidRDefault="003957B3" w:rsidP="004E0761">
            <w:pPr>
              <w:spacing w:line="240" w:lineRule="auto"/>
              <w:jc w:val="center"/>
              <w:rPr>
                <w:rFonts w:ascii="Georgia" w:hAnsi="Georgia"/>
                <w:b/>
                <w:bCs/>
                <w:color w:val="0070C0"/>
                <w:sz w:val="18"/>
                <w:szCs w:val="18"/>
                <w:lang w:val="en"/>
              </w:rPr>
            </w:pPr>
            <w:r w:rsidRPr="002A6708">
              <w:rPr>
                <w:rFonts w:ascii="Georgia" w:hAnsi="Georgia"/>
                <w:b/>
                <w:bCs/>
                <w:color w:val="0070C0"/>
                <w:sz w:val="18"/>
                <w:szCs w:val="18"/>
                <w:lang w:val="en"/>
              </w:rPr>
              <w:t>Quality category</w:t>
            </w:r>
          </w:p>
          <w:p w14:paraId="03C9949C" w14:textId="77777777" w:rsidR="003957B3" w:rsidRPr="00BF245A" w:rsidRDefault="003957B3" w:rsidP="004E0761">
            <w:pPr>
              <w:spacing w:line="240" w:lineRule="auto"/>
              <w:jc w:val="center"/>
              <w:rPr>
                <w:rFonts w:ascii="Georgia" w:hAnsi="Georgia"/>
                <w:b/>
                <w:bCs/>
                <w:sz w:val="18"/>
                <w:szCs w:val="18"/>
              </w:rPr>
            </w:pPr>
          </w:p>
        </w:tc>
      </w:tr>
      <w:tr w:rsidR="003957B3" w:rsidRPr="00BF245A" w14:paraId="5DEB1462" w14:textId="3A022470" w:rsidTr="003957B3">
        <w:trPr>
          <w:jc w:val="center"/>
        </w:trPr>
        <w:tc>
          <w:tcPr>
            <w:tcW w:w="4253" w:type="dxa"/>
            <w:vAlign w:val="center"/>
          </w:tcPr>
          <w:p w14:paraId="670B5DED" w14:textId="77777777" w:rsidR="003957B3" w:rsidRPr="00BF245A" w:rsidRDefault="003957B3" w:rsidP="005324FC">
            <w:pPr>
              <w:jc w:val="center"/>
              <w:rPr>
                <w:rFonts w:ascii="Georgia" w:hAnsi="Georgia" w:cs="Times New Roman"/>
                <w:sz w:val="18"/>
                <w:szCs w:val="18"/>
              </w:rPr>
            </w:pPr>
          </w:p>
        </w:tc>
        <w:tc>
          <w:tcPr>
            <w:tcW w:w="3827" w:type="dxa"/>
            <w:vAlign w:val="center"/>
          </w:tcPr>
          <w:p w14:paraId="3A1F4D73" w14:textId="77777777" w:rsidR="003957B3" w:rsidRPr="00BF245A" w:rsidRDefault="003957B3" w:rsidP="005324FC">
            <w:pPr>
              <w:jc w:val="center"/>
              <w:rPr>
                <w:rFonts w:ascii="Georgia" w:hAnsi="Georgia" w:cs="Times New Roman"/>
                <w:sz w:val="18"/>
                <w:szCs w:val="18"/>
              </w:rPr>
            </w:pPr>
          </w:p>
        </w:tc>
        <w:tc>
          <w:tcPr>
            <w:tcW w:w="1843" w:type="dxa"/>
            <w:vAlign w:val="center"/>
          </w:tcPr>
          <w:p w14:paraId="67F33864" w14:textId="19767B58" w:rsidR="003957B3" w:rsidRPr="00BF245A" w:rsidRDefault="003957B3" w:rsidP="005324FC">
            <w:pPr>
              <w:jc w:val="center"/>
              <w:rPr>
                <w:rFonts w:ascii="Georgia" w:hAnsi="Georgia" w:cs="Times New Roman"/>
                <w:sz w:val="18"/>
                <w:szCs w:val="18"/>
              </w:rPr>
            </w:pPr>
          </w:p>
        </w:tc>
        <w:tc>
          <w:tcPr>
            <w:tcW w:w="1842" w:type="dxa"/>
            <w:vAlign w:val="center"/>
          </w:tcPr>
          <w:p w14:paraId="7F3CB15A" w14:textId="77777777" w:rsidR="003957B3" w:rsidRPr="00BF245A" w:rsidRDefault="003957B3" w:rsidP="005324FC">
            <w:pPr>
              <w:jc w:val="center"/>
              <w:rPr>
                <w:rFonts w:ascii="Georgia" w:hAnsi="Georgia" w:cs="Times New Roman"/>
                <w:sz w:val="18"/>
                <w:szCs w:val="18"/>
              </w:rPr>
            </w:pPr>
          </w:p>
        </w:tc>
      </w:tr>
      <w:tr w:rsidR="003957B3" w:rsidRPr="00BF245A" w14:paraId="415E144D" w14:textId="22AC861E" w:rsidTr="003957B3">
        <w:trPr>
          <w:jc w:val="center"/>
        </w:trPr>
        <w:tc>
          <w:tcPr>
            <w:tcW w:w="4253" w:type="dxa"/>
            <w:vAlign w:val="center"/>
          </w:tcPr>
          <w:p w14:paraId="1E79EB1D" w14:textId="77777777" w:rsidR="003957B3" w:rsidRPr="00BF245A" w:rsidRDefault="003957B3" w:rsidP="004F718B">
            <w:pPr>
              <w:jc w:val="center"/>
              <w:rPr>
                <w:rFonts w:ascii="Georgia" w:hAnsi="Georgia" w:cs="Times New Roman"/>
                <w:sz w:val="18"/>
                <w:szCs w:val="18"/>
              </w:rPr>
            </w:pPr>
          </w:p>
        </w:tc>
        <w:tc>
          <w:tcPr>
            <w:tcW w:w="3827" w:type="dxa"/>
            <w:vAlign w:val="center"/>
          </w:tcPr>
          <w:p w14:paraId="463D8682" w14:textId="77777777" w:rsidR="003957B3" w:rsidRPr="00BF245A" w:rsidRDefault="003957B3" w:rsidP="004F718B">
            <w:pPr>
              <w:jc w:val="center"/>
              <w:rPr>
                <w:rFonts w:ascii="Georgia" w:hAnsi="Georgia" w:cs="Times New Roman"/>
                <w:sz w:val="18"/>
                <w:szCs w:val="18"/>
              </w:rPr>
            </w:pPr>
          </w:p>
        </w:tc>
        <w:tc>
          <w:tcPr>
            <w:tcW w:w="1843" w:type="dxa"/>
            <w:vAlign w:val="center"/>
          </w:tcPr>
          <w:p w14:paraId="47B7D831" w14:textId="230E2DCD" w:rsidR="003957B3" w:rsidRPr="00BF245A" w:rsidRDefault="003957B3" w:rsidP="004F718B">
            <w:pPr>
              <w:jc w:val="center"/>
              <w:rPr>
                <w:rFonts w:ascii="Georgia" w:hAnsi="Georgia" w:cs="Times New Roman"/>
                <w:sz w:val="18"/>
                <w:szCs w:val="18"/>
              </w:rPr>
            </w:pPr>
          </w:p>
        </w:tc>
        <w:tc>
          <w:tcPr>
            <w:tcW w:w="1842" w:type="dxa"/>
            <w:vAlign w:val="center"/>
          </w:tcPr>
          <w:p w14:paraId="4FA20158" w14:textId="77777777" w:rsidR="003957B3" w:rsidRPr="00BF245A" w:rsidRDefault="003957B3" w:rsidP="004F718B">
            <w:pPr>
              <w:jc w:val="center"/>
              <w:rPr>
                <w:rFonts w:ascii="Georgia" w:hAnsi="Georgia" w:cs="Times New Roman"/>
                <w:sz w:val="18"/>
                <w:szCs w:val="18"/>
              </w:rPr>
            </w:pPr>
          </w:p>
        </w:tc>
      </w:tr>
      <w:tr w:rsidR="003957B3" w:rsidRPr="00BF245A" w14:paraId="6A3C8906" w14:textId="77777777" w:rsidTr="003957B3">
        <w:trPr>
          <w:jc w:val="center"/>
        </w:trPr>
        <w:tc>
          <w:tcPr>
            <w:tcW w:w="4253" w:type="dxa"/>
            <w:vAlign w:val="center"/>
          </w:tcPr>
          <w:p w14:paraId="4BDABC1B" w14:textId="77777777" w:rsidR="003957B3" w:rsidRPr="00BF245A" w:rsidRDefault="003957B3" w:rsidP="002A5B6A">
            <w:pPr>
              <w:jc w:val="center"/>
              <w:rPr>
                <w:rFonts w:ascii="Georgia" w:hAnsi="Georgia" w:cs="Times New Roman"/>
                <w:sz w:val="18"/>
                <w:szCs w:val="18"/>
              </w:rPr>
            </w:pPr>
          </w:p>
        </w:tc>
        <w:tc>
          <w:tcPr>
            <w:tcW w:w="3827" w:type="dxa"/>
            <w:vAlign w:val="center"/>
          </w:tcPr>
          <w:p w14:paraId="216F3552" w14:textId="77777777" w:rsidR="003957B3" w:rsidRPr="00BF245A" w:rsidRDefault="003957B3" w:rsidP="002A5B6A">
            <w:pPr>
              <w:jc w:val="center"/>
              <w:rPr>
                <w:rFonts w:ascii="Georgia" w:hAnsi="Georgia" w:cs="Times New Roman"/>
                <w:sz w:val="18"/>
                <w:szCs w:val="18"/>
              </w:rPr>
            </w:pPr>
          </w:p>
        </w:tc>
        <w:tc>
          <w:tcPr>
            <w:tcW w:w="1843" w:type="dxa"/>
            <w:vAlign w:val="center"/>
          </w:tcPr>
          <w:p w14:paraId="059EDA4E" w14:textId="77777777" w:rsidR="003957B3" w:rsidRPr="00BF245A" w:rsidRDefault="003957B3" w:rsidP="002A5B6A">
            <w:pPr>
              <w:jc w:val="center"/>
              <w:rPr>
                <w:rFonts w:ascii="Georgia" w:hAnsi="Georgia" w:cs="Times New Roman"/>
                <w:sz w:val="18"/>
                <w:szCs w:val="18"/>
              </w:rPr>
            </w:pPr>
          </w:p>
        </w:tc>
        <w:tc>
          <w:tcPr>
            <w:tcW w:w="1842" w:type="dxa"/>
            <w:vAlign w:val="center"/>
          </w:tcPr>
          <w:p w14:paraId="3A29A21A" w14:textId="77777777" w:rsidR="003957B3" w:rsidRPr="00BF245A" w:rsidRDefault="003957B3" w:rsidP="002A5B6A">
            <w:pPr>
              <w:jc w:val="center"/>
              <w:rPr>
                <w:rFonts w:ascii="Georgia" w:hAnsi="Georgia" w:cs="Times New Roman"/>
                <w:sz w:val="18"/>
                <w:szCs w:val="18"/>
              </w:rPr>
            </w:pPr>
          </w:p>
        </w:tc>
      </w:tr>
    </w:tbl>
    <w:p w14:paraId="0F353680" w14:textId="77777777" w:rsidR="004579CB" w:rsidRPr="00BF245A" w:rsidRDefault="004579CB" w:rsidP="004579CB">
      <w:pPr>
        <w:spacing w:after="0" w:line="240" w:lineRule="auto"/>
        <w:jc w:val="center"/>
        <w:rPr>
          <w:rFonts w:ascii="Georgia" w:hAnsi="Georgia"/>
          <w:i/>
          <w:iCs/>
          <w:szCs w:val="24"/>
        </w:rPr>
      </w:pPr>
    </w:p>
    <w:p w14:paraId="2E97654C" w14:textId="1FB21DFD" w:rsidR="005324FC" w:rsidRPr="00BF245A" w:rsidRDefault="005324FC" w:rsidP="004579CB">
      <w:pPr>
        <w:spacing w:after="0" w:line="240" w:lineRule="auto"/>
        <w:jc w:val="center"/>
        <w:rPr>
          <w:rFonts w:ascii="Georgia" w:hAnsi="Georgia"/>
          <w:i/>
          <w:iCs/>
          <w:sz w:val="20"/>
          <w:szCs w:val="20"/>
        </w:rPr>
      </w:pPr>
      <w:r w:rsidRPr="00BF245A">
        <w:rPr>
          <w:rFonts w:ascii="Georgia" w:hAnsi="Georgia"/>
          <w:i/>
          <w:iCs/>
          <w:sz w:val="20"/>
          <w:szCs w:val="20"/>
        </w:rPr>
        <w:t>A sorok száma szükség esetén tovább bővíthető.</w:t>
      </w:r>
    </w:p>
    <w:p w14:paraId="56319D07" w14:textId="77777777" w:rsidR="0072163E" w:rsidRPr="002A6708" w:rsidRDefault="0072163E" w:rsidP="004579CB">
      <w:pPr>
        <w:spacing w:after="0" w:line="240" w:lineRule="auto"/>
        <w:jc w:val="center"/>
        <w:rPr>
          <w:rFonts w:ascii="Georgia" w:hAnsi="Georgia"/>
          <w:i/>
          <w:iCs/>
          <w:color w:val="0070C0"/>
          <w:szCs w:val="24"/>
        </w:rPr>
      </w:pPr>
      <w:r w:rsidRPr="002A6708">
        <w:rPr>
          <w:rFonts w:ascii="Georgia" w:hAnsi="Georgia"/>
          <w:i/>
          <w:iCs/>
          <w:color w:val="0070C0"/>
          <w:sz w:val="20"/>
          <w:szCs w:val="20"/>
          <w:lang w:val="en"/>
        </w:rPr>
        <w:t>The number of lines can be further expanded if necessary</w:t>
      </w:r>
      <w:r w:rsidRPr="002A6708">
        <w:rPr>
          <w:rFonts w:ascii="Georgia" w:hAnsi="Georgia"/>
          <w:i/>
          <w:iCs/>
          <w:color w:val="0070C0"/>
          <w:szCs w:val="24"/>
          <w:lang w:val="en"/>
        </w:rPr>
        <w:t>.</w:t>
      </w:r>
    </w:p>
    <w:p w14:paraId="5910D441" w14:textId="77777777" w:rsidR="004E2CE0" w:rsidRPr="00BF245A" w:rsidRDefault="004E2CE0" w:rsidP="00182B0F">
      <w:pPr>
        <w:rPr>
          <w:rFonts w:ascii="Georgia" w:hAnsi="Georgia"/>
          <w:szCs w:val="24"/>
        </w:rPr>
        <w:sectPr w:rsidR="004E2CE0" w:rsidRPr="00BF245A" w:rsidSect="000548D6">
          <w:footerReference w:type="default" r:id="rId11"/>
          <w:headerReference w:type="first" r:id="rId12"/>
          <w:pgSz w:w="16838" w:h="11906" w:orient="landscape"/>
          <w:pgMar w:top="1418" w:right="1418" w:bottom="1418" w:left="1418" w:header="709" w:footer="709" w:gutter="0"/>
          <w:cols w:space="708"/>
          <w:titlePg/>
          <w:docGrid w:linePitch="360"/>
        </w:sectPr>
      </w:pPr>
    </w:p>
    <w:p w14:paraId="098F4CB3" w14:textId="1E825F5A" w:rsidR="008F589D" w:rsidRPr="002A6708" w:rsidRDefault="008F589D" w:rsidP="00613F08">
      <w:pPr>
        <w:jc w:val="center"/>
        <w:rPr>
          <w:rFonts w:ascii="Georgia" w:hAnsi="Georgia"/>
          <w:b/>
          <w:bCs/>
          <w:color w:val="0070C0"/>
          <w:szCs w:val="24"/>
          <w:lang w:val="en"/>
        </w:rPr>
      </w:pPr>
      <w:r w:rsidRPr="00BF245A">
        <w:rPr>
          <w:rFonts w:ascii="Georgia" w:hAnsi="Georgia"/>
          <w:b/>
          <w:bCs/>
          <w:szCs w:val="24"/>
        </w:rPr>
        <w:lastRenderedPageBreak/>
        <w:t xml:space="preserve">Minőségi kategória </w:t>
      </w:r>
      <w:proofErr w:type="gramStart"/>
      <w:r w:rsidRPr="00BF245A">
        <w:rPr>
          <w:rFonts w:ascii="Georgia" w:hAnsi="Georgia"/>
          <w:b/>
          <w:bCs/>
          <w:szCs w:val="24"/>
        </w:rPr>
        <w:t xml:space="preserve">/  </w:t>
      </w:r>
      <w:r w:rsidRPr="002A6708">
        <w:rPr>
          <w:rFonts w:ascii="Georgia" w:hAnsi="Georgia"/>
          <w:b/>
          <w:bCs/>
          <w:i/>
          <w:iCs/>
          <w:color w:val="0070C0"/>
          <w:szCs w:val="24"/>
          <w:lang w:val="en"/>
        </w:rPr>
        <w:t>Quality</w:t>
      </w:r>
      <w:proofErr w:type="gramEnd"/>
      <w:r w:rsidRPr="002A6708">
        <w:rPr>
          <w:rFonts w:ascii="Georgia" w:hAnsi="Georgia"/>
          <w:b/>
          <w:bCs/>
          <w:i/>
          <w:iCs/>
          <w:color w:val="0070C0"/>
          <w:szCs w:val="24"/>
          <w:lang w:val="en"/>
        </w:rPr>
        <w:t xml:space="preserve"> category</w:t>
      </w:r>
    </w:p>
    <w:tbl>
      <w:tblPr>
        <w:tblStyle w:val="Rcsostblzat"/>
        <w:tblW w:w="10768" w:type="dxa"/>
        <w:jc w:val="center"/>
        <w:tblLook w:val="04A0" w:firstRow="1" w:lastRow="0" w:firstColumn="1" w:lastColumn="0" w:noHBand="0" w:noVBand="1"/>
      </w:tblPr>
      <w:tblGrid>
        <w:gridCol w:w="2175"/>
        <w:gridCol w:w="8593"/>
      </w:tblGrid>
      <w:tr w:rsidR="00AF2AC9" w:rsidRPr="00182B0F" w14:paraId="78CD2F63" w14:textId="77777777" w:rsidTr="00FC07DE">
        <w:trPr>
          <w:trHeight w:hRule="exact" w:val="964"/>
          <w:jc w:val="center"/>
        </w:trPr>
        <w:tc>
          <w:tcPr>
            <w:tcW w:w="2175" w:type="dxa"/>
            <w:vAlign w:val="center"/>
          </w:tcPr>
          <w:p w14:paraId="45E7A54E" w14:textId="77777777" w:rsidR="00AF2AC9" w:rsidRPr="00182B0F" w:rsidRDefault="00AF2AC9" w:rsidP="002A5B6A">
            <w:pPr>
              <w:pStyle w:val="Listaszerbekezds"/>
              <w:numPr>
                <w:ilvl w:val="0"/>
                <w:numId w:val="1"/>
              </w:numPr>
              <w:rPr>
                <w:rFonts w:ascii="Georgia" w:hAnsi="Georgia"/>
                <w:b/>
                <w:bCs/>
                <w:sz w:val="17"/>
                <w:szCs w:val="17"/>
              </w:rPr>
            </w:pPr>
            <w:r w:rsidRPr="00182B0F">
              <w:rPr>
                <w:rFonts w:ascii="Georgia" w:hAnsi="Georgia"/>
                <w:b/>
                <w:bCs/>
                <w:sz w:val="17"/>
                <w:szCs w:val="17"/>
              </w:rPr>
              <w:t>kategória</w:t>
            </w:r>
          </w:p>
          <w:p w14:paraId="62BD7DCC" w14:textId="77777777" w:rsidR="00AF2AC9" w:rsidRPr="009D0ABF" w:rsidRDefault="00AF2AC9" w:rsidP="002A5B6A">
            <w:pPr>
              <w:ind w:left="360"/>
              <w:rPr>
                <w:rFonts w:ascii="Georgia" w:hAnsi="Georgia"/>
                <w:b/>
                <w:bCs/>
                <w:i/>
                <w:iCs/>
                <w:color w:val="0070C0"/>
                <w:sz w:val="12"/>
                <w:szCs w:val="12"/>
                <w:lang w:val="en"/>
              </w:rPr>
            </w:pPr>
          </w:p>
          <w:p w14:paraId="1BBDF662" w14:textId="4876E774" w:rsidR="00AF2AC9" w:rsidRPr="00182B0F" w:rsidRDefault="00AF2AC9" w:rsidP="00CC0C7F">
            <w:pPr>
              <w:ind w:left="360"/>
              <w:rPr>
                <w:rFonts w:ascii="Georgia" w:hAnsi="Georgia"/>
                <w:b/>
                <w:bCs/>
                <w:sz w:val="17"/>
                <w:szCs w:val="17"/>
              </w:rPr>
            </w:pPr>
            <w:r w:rsidRPr="00182B0F">
              <w:rPr>
                <w:rFonts w:ascii="Georgia" w:hAnsi="Georgia"/>
                <w:b/>
                <w:bCs/>
                <w:i/>
                <w:iCs/>
                <w:color w:val="0070C0"/>
                <w:sz w:val="17"/>
                <w:szCs w:val="17"/>
                <w:lang w:val="en"/>
              </w:rPr>
              <w:t>Category I</w:t>
            </w:r>
            <w:r w:rsidR="00283D59">
              <w:rPr>
                <w:rFonts w:ascii="Georgia" w:hAnsi="Georgia"/>
                <w:b/>
                <w:bCs/>
                <w:i/>
                <w:iCs/>
                <w:color w:val="0070C0"/>
                <w:sz w:val="17"/>
                <w:szCs w:val="17"/>
                <w:lang w:val="en"/>
              </w:rPr>
              <w:t>.</w:t>
            </w:r>
          </w:p>
        </w:tc>
        <w:tc>
          <w:tcPr>
            <w:tcW w:w="8593" w:type="dxa"/>
            <w:vAlign w:val="center"/>
          </w:tcPr>
          <w:p w14:paraId="61A1C293" w14:textId="724C2E9B" w:rsidR="00AF2AC9" w:rsidRPr="00182B0F" w:rsidRDefault="00AF2AC9" w:rsidP="002A5B6A">
            <w:pPr>
              <w:rPr>
                <w:rFonts w:ascii="Georgia" w:hAnsi="Georgia"/>
                <w:sz w:val="17"/>
                <w:szCs w:val="17"/>
              </w:rPr>
            </w:pPr>
            <w:r w:rsidRPr="00182B0F">
              <w:rPr>
                <w:rFonts w:ascii="Georgia" w:hAnsi="Georgia"/>
                <w:sz w:val="17"/>
                <w:szCs w:val="17"/>
              </w:rPr>
              <w:t xml:space="preserve">A </w:t>
            </w:r>
            <w:proofErr w:type="spellStart"/>
            <w:r w:rsidRPr="00182B0F">
              <w:rPr>
                <w:rFonts w:ascii="Georgia" w:hAnsi="Georgia"/>
                <w:sz w:val="17"/>
                <w:szCs w:val="17"/>
              </w:rPr>
              <w:t>Scimago</w:t>
            </w:r>
            <w:proofErr w:type="spellEnd"/>
            <w:r w:rsidRPr="00182B0F">
              <w:rPr>
                <w:rFonts w:ascii="Georgia" w:hAnsi="Georgia"/>
                <w:sz w:val="17"/>
                <w:szCs w:val="17"/>
              </w:rPr>
              <w:t xml:space="preserve"> Journal </w:t>
            </w:r>
            <w:proofErr w:type="spellStart"/>
            <w:r w:rsidRPr="00182B0F">
              <w:rPr>
                <w:rFonts w:ascii="Georgia" w:hAnsi="Georgia"/>
                <w:sz w:val="17"/>
                <w:szCs w:val="17"/>
              </w:rPr>
              <w:t>Ranking</w:t>
            </w:r>
            <w:proofErr w:type="spellEnd"/>
            <w:r w:rsidRPr="00182B0F">
              <w:rPr>
                <w:rFonts w:ascii="Georgia" w:hAnsi="Georgia"/>
                <w:sz w:val="17"/>
                <w:szCs w:val="17"/>
              </w:rPr>
              <w:t xml:space="preserve"> </w:t>
            </w:r>
            <w:hyperlink r:id="rId13" w:history="1">
              <w:r w:rsidRPr="00182B0F">
                <w:rPr>
                  <w:rStyle w:val="Hiperhivatkozs"/>
                  <w:rFonts w:ascii="Georgia" w:hAnsi="Georgia"/>
                  <w:sz w:val="17"/>
                  <w:szCs w:val="17"/>
                </w:rPr>
                <w:t>adatbázisban</w:t>
              </w:r>
            </w:hyperlink>
            <w:r w:rsidRPr="00182B0F">
              <w:rPr>
                <w:rFonts w:ascii="Georgia" w:hAnsi="Georgia"/>
                <w:sz w:val="17"/>
                <w:szCs w:val="17"/>
              </w:rPr>
              <w:t xml:space="preserve"> </w:t>
            </w:r>
            <w:r w:rsidRPr="00182B0F">
              <w:rPr>
                <w:rFonts w:ascii="Georgia" w:hAnsi="Georgia"/>
                <w:b/>
                <w:bCs/>
                <w:sz w:val="17"/>
                <w:szCs w:val="17"/>
              </w:rPr>
              <w:t>Q1</w:t>
            </w:r>
            <w:r w:rsidRPr="00182B0F">
              <w:rPr>
                <w:rFonts w:ascii="Georgia" w:hAnsi="Georgia"/>
                <w:sz w:val="17"/>
                <w:szCs w:val="17"/>
              </w:rPr>
              <w:t xml:space="preserve"> minősítésű folyóiratban megjelent publikáció*. </w:t>
            </w:r>
          </w:p>
          <w:p w14:paraId="15B26B5B" w14:textId="76DEBBE5" w:rsidR="00AF2AC9" w:rsidRPr="00182B0F" w:rsidRDefault="00AF2AC9" w:rsidP="002A5B6A">
            <w:pPr>
              <w:rPr>
                <w:rFonts w:ascii="Georgia" w:hAnsi="Georgia"/>
                <w:sz w:val="17"/>
                <w:szCs w:val="17"/>
              </w:rPr>
            </w:pPr>
            <w:r w:rsidRPr="00182B0F">
              <w:rPr>
                <w:rFonts w:ascii="Georgia" w:hAnsi="Georgia"/>
                <w:i/>
                <w:iCs/>
                <w:color w:val="0070C0"/>
                <w:sz w:val="17"/>
                <w:szCs w:val="17"/>
                <w:lang w:val="en"/>
              </w:rPr>
              <w:t xml:space="preserve">In the </w:t>
            </w:r>
            <w:proofErr w:type="spellStart"/>
            <w:r w:rsidRPr="00182B0F">
              <w:rPr>
                <w:rFonts w:ascii="Georgia" w:hAnsi="Georgia"/>
                <w:i/>
                <w:iCs/>
                <w:color w:val="0070C0"/>
                <w:sz w:val="17"/>
                <w:szCs w:val="17"/>
                <w:lang w:val="en"/>
              </w:rPr>
              <w:t>Scimago</w:t>
            </w:r>
            <w:proofErr w:type="spellEnd"/>
            <w:r w:rsidRPr="00182B0F">
              <w:rPr>
                <w:rFonts w:ascii="Georgia" w:hAnsi="Georgia"/>
                <w:i/>
                <w:iCs/>
                <w:color w:val="0070C0"/>
                <w:sz w:val="17"/>
                <w:szCs w:val="17"/>
                <w:lang w:val="en"/>
              </w:rPr>
              <w:t xml:space="preserve"> Journal Ranking </w:t>
            </w:r>
            <w:hyperlink r:id="rId14" w:history="1">
              <w:r w:rsidRPr="00182B0F">
                <w:rPr>
                  <w:rStyle w:val="Hiperhivatkozs"/>
                  <w:rFonts w:ascii="Georgia" w:hAnsi="Georgia"/>
                  <w:i/>
                  <w:iCs/>
                  <w:color w:val="0070C0"/>
                  <w:sz w:val="17"/>
                  <w:szCs w:val="17"/>
                  <w:lang w:val="en"/>
                </w:rPr>
                <w:t>database</w:t>
              </w:r>
            </w:hyperlink>
            <w:r w:rsidRPr="00182B0F">
              <w:rPr>
                <w:rFonts w:ascii="Georgia" w:hAnsi="Georgia"/>
                <w:i/>
                <w:iCs/>
                <w:color w:val="0070C0"/>
                <w:sz w:val="17"/>
                <w:szCs w:val="17"/>
                <w:lang w:val="en"/>
              </w:rPr>
              <w:t>, a publication</w:t>
            </w:r>
            <w:r w:rsidR="0052749A" w:rsidRPr="00182B0F">
              <w:rPr>
                <w:rFonts w:ascii="Georgia" w:hAnsi="Georgia"/>
                <w:i/>
                <w:iCs/>
                <w:color w:val="0070C0"/>
                <w:sz w:val="17"/>
                <w:szCs w:val="17"/>
                <w:lang w:val="en"/>
              </w:rPr>
              <w:t>*</w:t>
            </w:r>
            <w:r w:rsidRPr="00182B0F">
              <w:rPr>
                <w:rFonts w:ascii="Georgia" w:hAnsi="Georgia"/>
                <w:i/>
                <w:iCs/>
                <w:color w:val="0070C0"/>
                <w:sz w:val="17"/>
                <w:szCs w:val="17"/>
                <w:lang w:val="en"/>
              </w:rPr>
              <w:t xml:space="preserve"> published in category in a journal rated Q1</w:t>
            </w:r>
          </w:p>
        </w:tc>
      </w:tr>
      <w:tr w:rsidR="00AF2AC9" w:rsidRPr="00182B0F" w14:paraId="4C6D489B" w14:textId="77777777" w:rsidTr="00FC07DE">
        <w:trPr>
          <w:trHeight w:val="884"/>
          <w:jc w:val="center"/>
        </w:trPr>
        <w:tc>
          <w:tcPr>
            <w:tcW w:w="2175" w:type="dxa"/>
            <w:vAlign w:val="center"/>
          </w:tcPr>
          <w:p w14:paraId="729FE50B" w14:textId="77777777" w:rsidR="00AF2AC9" w:rsidRPr="00182B0F" w:rsidRDefault="00AF2AC9" w:rsidP="002A5B6A">
            <w:pPr>
              <w:pStyle w:val="Listaszerbekezds"/>
              <w:numPr>
                <w:ilvl w:val="0"/>
                <w:numId w:val="1"/>
              </w:numPr>
              <w:rPr>
                <w:rFonts w:ascii="Georgia" w:hAnsi="Georgia"/>
                <w:b/>
                <w:bCs/>
                <w:sz w:val="17"/>
                <w:szCs w:val="17"/>
              </w:rPr>
            </w:pPr>
            <w:r w:rsidRPr="00182B0F">
              <w:rPr>
                <w:rFonts w:ascii="Georgia" w:hAnsi="Georgia"/>
                <w:b/>
                <w:bCs/>
                <w:sz w:val="17"/>
                <w:szCs w:val="17"/>
              </w:rPr>
              <w:t xml:space="preserve">kategória  </w:t>
            </w:r>
          </w:p>
          <w:p w14:paraId="7B22CF67" w14:textId="77777777" w:rsidR="00AF2AC9" w:rsidRPr="009D0ABF" w:rsidRDefault="00AF2AC9" w:rsidP="002A5B6A">
            <w:pPr>
              <w:ind w:left="360"/>
              <w:rPr>
                <w:rFonts w:ascii="Georgia" w:hAnsi="Georgia"/>
                <w:b/>
                <w:bCs/>
                <w:i/>
                <w:iCs/>
                <w:color w:val="0070C0"/>
                <w:sz w:val="12"/>
                <w:szCs w:val="12"/>
                <w:lang w:val="en"/>
              </w:rPr>
            </w:pPr>
          </w:p>
          <w:p w14:paraId="7E85063B" w14:textId="149A3631" w:rsidR="00AF2AC9" w:rsidRPr="00182B0F" w:rsidRDefault="00AF2AC9" w:rsidP="00CC0C7F">
            <w:pPr>
              <w:ind w:left="360"/>
              <w:rPr>
                <w:rFonts w:ascii="Georgia" w:hAnsi="Georgia"/>
                <w:b/>
                <w:bCs/>
                <w:sz w:val="17"/>
                <w:szCs w:val="17"/>
              </w:rPr>
            </w:pPr>
            <w:r w:rsidRPr="00182B0F">
              <w:rPr>
                <w:rFonts w:ascii="Georgia" w:hAnsi="Georgia"/>
                <w:b/>
                <w:bCs/>
                <w:i/>
                <w:iCs/>
                <w:color w:val="0070C0"/>
                <w:sz w:val="17"/>
                <w:szCs w:val="17"/>
                <w:lang w:val="en"/>
              </w:rPr>
              <w:t>Category II</w:t>
            </w:r>
            <w:r w:rsidR="00283D59">
              <w:rPr>
                <w:rFonts w:ascii="Georgia" w:hAnsi="Georgia"/>
                <w:b/>
                <w:bCs/>
                <w:i/>
                <w:iCs/>
                <w:color w:val="0070C0"/>
                <w:sz w:val="17"/>
                <w:szCs w:val="17"/>
                <w:lang w:val="en"/>
              </w:rPr>
              <w:t>.</w:t>
            </w:r>
          </w:p>
        </w:tc>
        <w:tc>
          <w:tcPr>
            <w:tcW w:w="8593" w:type="dxa"/>
            <w:vAlign w:val="center"/>
          </w:tcPr>
          <w:p w14:paraId="504CFC45" w14:textId="76EB3E23" w:rsidR="00AF2AC9" w:rsidRPr="00182B0F" w:rsidRDefault="00AF2AC9" w:rsidP="002A5B6A">
            <w:pPr>
              <w:rPr>
                <w:rFonts w:ascii="Georgia" w:hAnsi="Georgia"/>
                <w:sz w:val="17"/>
                <w:szCs w:val="17"/>
              </w:rPr>
            </w:pPr>
            <w:r w:rsidRPr="00182B0F">
              <w:rPr>
                <w:rFonts w:ascii="Georgia" w:hAnsi="Georgia"/>
                <w:sz w:val="17"/>
                <w:szCs w:val="17"/>
              </w:rPr>
              <w:t xml:space="preserve">A </w:t>
            </w:r>
            <w:proofErr w:type="spellStart"/>
            <w:r w:rsidRPr="00182B0F">
              <w:rPr>
                <w:rFonts w:ascii="Georgia" w:hAnsi="Georgia"/>
                <w:sz w:val="17"/>
                <w:szCs w:val="17"/>
              </w:rPr>
              <w:t>Scimago</w:t>
            </w:r>
            <w:proofErr w:type="spellEnd"/>
            <w:r w:rsidRPr="00182B0F">
              <w:rPr>
                <w:rFonts w:ascii="Georgia" w:hAnsi="Georgia"/>
                <w:sz w:val="17"/>
                <w:szCs w:val="17"/>
              </w:rPr>
              <w:t xml:space="preserve"> Journal </w:t>
            </w:r>
            <w:proofErr w:type="spellStart"/>
            <w:r w:rsidRPr="00182B0F">
              <w:rPr>
                <w:rFonts w:ascii="Georgia" w:hAnsi="Georgia"/>
                <w:sz w:val="17"/>
                <w:szCs w:val="17"/>
              </w:rPr>
              <w:t>Ranking</w:t>
            </w:r>
            <w:proofErr w:type="spellEnd"/>
            <w:r w:rsidRPr="00182B0F">
              <w:rPr>
                <w:rFonts w:ascii="Georgia" w:hAnsi="Georgia"/>
                <w:sz w:val="17"/>
                <w:szCs w:val="17"/>
              </w:rPr>
              <w:t xml:space="preserve"> </w:t>
            </w:r>
            <w:hyperlink r:id="rId15" w:history="1">
              <w:r w:rsidRPr="00182B0F">
                <w:rPr>
                  <w:rStyle w:val="Hiperhivatkozs"/>
                  <w:rFonts w:ascii="Georgia" w:hAnsi="Georgia"/>
                  <w:sz w:val="17"/>
                  <w:szCs w:val="17"/>
                </w:rPr>
                <w:t>adatbázisban</w:t>
              </w:r>
            </w:hyperlink>
            <w:r w:rsidRPr="00182B0F">
              <w:rPr>
                <w:rFonts w:ascii="Georgia" w:hAnsi="Georgia"/>
                <w:sz w:val="17"/>
                <w:szCs w:val="17"/>
              </w:rPr>
              <w:t xml:space="preserve"> </w:t>
            </w:r>
            <w:r w:rsidRPr="00182B0F">
              <w:rPr>
                <w:rFonts w:ascii="Georgia" w:hAnsi="Georgia"/>
                <w:b/>
                <w:bCs/>
                <w:sz w:val="17"/>
                <w:szCs w:val="17"/>
              </w:rPr>
              <w:t>Q2</w:t>
            </w:r>
            <w:r w:rsidRPr="00182B0F">
              <w:rPr>
                <w:rFonts w:ascii="Georgia" w:hAnsi="Georgia"/>
                <w:sz w:val="17"/>
                <w:szCs w:val="17"/>
              </w:rPr>
              <w:t xml:space="preserve"> minősítésű folyóiratban megjelent publikáció **. </w:t>
            </w:r>
          </w:p>
          <w:p w14:paraId="3476CB98" w14:textId="4C67673F" w:rsidR="00AF2AC9" w:rsidRPr="00182B0F" w:rsidRDefault="00AF2AC9" w:rsidP="002A5B6A">
            <w:pPr>
              <w:rPr>
                <w:rFonts w:ascii="Georgia" w:hAnsi="Georgia"/>
                <w:i/>
                <w:iCs/>
                <w:color w:val="0070C0"/>
                <w:sz w:val="17"/>
                <w:szCs w:val="17"/>
              </w:rPr>
            </w:pPr>
            <w:r w:rsidRPr="00182B0F">
              <w:rPr>
                <w:rFonts w:ascii="Georgia" w:hAnsi="Georgia"/>
                <w:i/>
                <w:iCs/>
                <w:color w:val="0070C0"/>
                <w:sz w:val="17"/>
                <w:szCs w:val="17"/>
                <w:lang w:val="en"/>
              </w:rPr>
              <w:t xml:space="preserve">In the </w:t>
            </w:r>
            <w:proofErr w:type="spellStart"/>
            <w:r w:rsidRPr="00182B0F">
              <w:rPr>
                <w:rFonts w:ascii="Georgia" w:hAnsi="Georgia"/>
                <w:i/>
                <w:iCs/>
                <w:color w:val="0070C0"/>
                <w:sz w:val="17"/>
                <w:szCs w:val="17"/>
                <w:lang w:val="en"/>
              </w:rPr>
              <w:t>Scimago</w:t>
            </w:r>
            <w:proofErr w:type="spellEnd"/>
            <w:r w:rsidRPr="00182B0F">
              <w:rPr>
                <w:rFonts w:ascii="Georgia" w:hAnsi="Georgia"/>
                <w:i/>
                <w:iCs/>
                <w:color w:val="0070C0"/>
                <w:sz w:val="17"/>
                <w:szCs w:val="17"/>
                <w:lang w:val="en"/>
              </w:rPr>
              <w:t xml:space="preserve"> Journal Ranking </w:t>
            </w:r>
            <w:hyperlink r:id="rId16" w:history="1">
              <w:r w:rsidRPr="00182B0F">
                <w:rPr>
                  <w:rStyle w:val="Hiperhivatkozs"/>
                  <w:rFonts w:ascii="Georgia" w:hAnsi="Georgia"/>
                  <w:i/>
                  <w:iCs/>
                  <w:color w:val="0070C0"/>
                  <w:sz w:val="17"/>
                  <w:szCs w:val="17"/>
                  <w:lang w:val="en"/>
                </w:rPr>
                <w:t>database</w:t>
              </w:r>
            </w:hyperlink>
            <w:r w:rsidRPr="00182B0F">
              <w:rPr>
                <w:rFonts w:ascii="Georgia" w:hAnsi="Georgia"/>
                <w:i/>
                <w:iCs/>
                <w:color w:val="0070C0"/>
                <w:sz w:val="17"/>
                <w:szCs w:val="17"/>
                <w:lang w:val="en"/>
              </w:rPr>
              <w:t>, a publication</w:t>
            </w:r>
            <w:r w:rsidR="0052749A" w:rsidRPr="00182B0F">
              <w:rPr>
                <w:rFonts w:ascii="Georgia" w:hAnsi="Georgia"/>
                <w:i/>
                <w:iCs/>
                <w:color w:val="0070C0"/>
                <w:sz w:val="17"/>
                <w:szCs w:val="17"/>
                <w:lang w:val="en"/>
              </w:rPr>
              <w:t>*</w:t>
            </w:r>
            <w:r w:rsidRPr="00182B0F">
              <w:rPr>
                <w:rFonts w:ascii="Georgia" w:hAnsi="Georgia"/>
                <w:i/>
                <w:iCs/>
                <w:color w:val="0070C0"/>
                <w:sz w:val="17"/>
                <w:szCs w:val="17"/>
                <w:lang w:val="en"/>
              </w:rPr>
              <w:t xml:space="preserve"> published in category in a journal rated Q2</w:t>
            </w:r>
          </w:p>
        </w:tc>
      </w:tr>
      <w:tr w:rsidR="00AF2AC9" w:rsidRPr="00182B0F" w14:paraId="1F5F67ED" w14:textId="77777777" w:rsidTr="00435628">
        <w:trPr>
          <w:trHeight w:hRule="exact" w:val="4956"/>
          <w:jc w:val="center"/>
        </w:trPr>
        <w:tc>
          <w:tcPr>
            <w:tcW w:w="2175" w:type="dxa"/>
            <w:vAlign w:val="center"/>
          </w:tcPr>
          <w:p w14:paraId="1787399A" w14:textId="77777777" w:rsidR="00AF2AC9" w:rsidRPr="00182B0F" w:rsidRDefault="00AF2AC9" w:rsidP="002A5B6A">
            <w:pPr>
              <w:pStyle w:val="Listaszerbekezds"/>
              <w:numPr>
                <w:ilvl w:val="0"/>
                <w:numId w:val="1"/>
              </w:numPr>
              <w:rPr>
                <w:rFonts w:ascii="Georgia" w:hAnsi="Georgia"/>
                <w:b/>
                <w:bCs/>
                <w:sz w:val="17"/>
                <w:szCs w:val="17"/>
              </w:rPr>
            </w:pPr>
            <w:r w:rsidRPr="00182B0F">
              <w:rPr>
                <w:rFonts w:ascii="Georgia" w:hAnsi="Georgia"/>
                <w:b/>
                <w:bCs/>
                <w:sz w:val="17"/>
                <w:szCs w:val="17"/>
              </w:rPr>
              <w:t>kategória</w:t>
            </w:r>
          </w:p>
          <w:p w14:paraId="39B993E0" w14:textId="77777777" w:rsidR="00AF2AC9" w:rsidRPr="00182B0F" w:rsidRDefault="00AF2AC9" w:rsidP="002A5B6A">
            <w:pPr>
              <w:rPr>
                <w:rFonts w:ascii="Georgia" w:hAnsi="Georgia"/>
                <w:b/>
                <w:bCs/>
                <w:sz w:val="17"/>
                <w:szCs w:val="17"/>
              </w:rPr>
            </w:pPr>
          </w:p>
          <w:p w14:paraId="5DFE7172" w14:textId="246C5283" w:rsidR="00AF2AC9" w:rsidRPr="00182B0F" w:rsidRDefault="00AF2AC9" w:rsidP="00CC0C7F">
            <w:pPr>
              <w:ind w:left="360"/>
              <w:rPr>
                <w:rFonts w:ascii="Georgia" w:hAnsi="Georgia"/>
                <w:b/>
                <w:bCs/>
                <w:sz w:val="17"/>
                <w:szCs w:val="17"/>
              </w:rPr>
            </w:pPr>
            <w:r w:rsidRPr="00182B0F">
              <w:rPr>
                <w:rFonts w:ascii="Georgia" w:hAnsi="Georgia"/>
                <w:b/>
                <w:bCs/>
                <w:i/>
                <w:iCs/>
                <w:color w:val="0070C0"/>
                <w:sz w:val="17"/>
                <w:szCs w:val="17"/>
                <w:lang w:val="en"/>
              </w:rPr>
              <w:t>Category III.</w:t>
            </w:r>
          </w:p>
        </w:tc>
        <w:tc>
          <w:tcPr>
            <w:tcW w:w="8593" w:type="dxa"/>
            <w:vAlign w:val="center"/>
          </w:tcPr>
          <w:p w14:paraId="0553192E" w14:textId="77777777" w:rsidR="00AF2AC9" w:rsidRPr="00182B0F" w:rsidRDefault="00AF2AC9" w:rsidP="002A5B6A">
            <w:pPr>
              <w:rPr>
                <w:rFonts w:ascii="Georgia" w:hAnsi="Georgia"/>
                <w:i/>
                <w:iCs/>
                <w:sz w:val="17"/>
                <w:szCs w:val="17"/>
              </w:rPr>
            </w:pPr>
            <w:r w:rsidRPr="00182B0F">
              <w:rPr>
                <w:rFonts w:ascii="Georgia" w:hAnsi="Georgia"/>
                <w:b/>
                <w:bCs/>
                <w:sz w:val="17"/>
                <w:szCs w:val="17"/>
              </w:rPr>
              <w:t>Magyar nyelvű publikáció esetén</w:t>
            </w:r>
            <w:r w:rsidRPr="00182B0F">
              <w:rPr>
                <w:rFonts w:ascii="Georgia" w:hAnsi="Georgia"/>
                <w:sz w:val="17"/>
                <w:szCs w:val="17"/>
              </w:rPr>
              <w:t xml:space="preserve"> az MTA IX. Gazdaság- és Jogtudományok Osztályának Gazdaságtudományi Doktori Minősítő Bizottsága által elfogadott </w:t>
            </w:r>
            <w:hyperlink r:id="rId17" w:history="1">
              <w:r w:rsidRPr="00182B0F">
                <w:rPr>
                  <w:rStyle w:val="Hiperhivatkozs"/>
                  <w:rFonts w:ascii="Georgia" w:hAnsi="Georgia"/>
                  <w:sz w:val="17"/>
                  <w:szCs w:val="17"/>
                </w:rPr>
                <w:t>folyóiratlistán</w:t>
              </w:r>
            </w:hyperlink>
            <w:r w:rsidRPr="00182B0F">
              <w:rPr>
                <w:rFonts w:ascii="Georgia" w:hAnsi="Georgia"/>
                <w:sz w:val="17"/>
                <w:szCs w:val="17"/>
              </w:rPr>
              <w:t xml:space="preserve"> </w:t>
            </w:r>
            <w:r w:rsidRPr="00182B0F">
              <w:rPr>
                <w:rFonts w:ascii="Georgia" w:hAnsi="Georgia"/>
                <w:b/>
                <w:bCs/>
                <w:sz w:val="17"/>
                <w:szCs w:val="17"/>
              </w:rPr>
              <w:t>A, vagy B kategóriájú</w:t>
            </w:r>
            <w:r w:rsidRPr="00182B0F">
              <w:rPr>
                <w:rFonts w:ascii="Georgia" w:hAnsi="Georgia"/>
                <w:sz w:val="17"/>
                <w:szCs w:val="17"/>
              </w:rPr>
              <w:t xml:space="preserve"> folyóiratában megjelent publikáció. Amennyiben a folyóirat több listában is benne van, többek között a IX. osztály folyóiratlistájában (GJO) is, akkor a GJO listában lévő besorolása számít. Amennyiben a folyóirat a GJO listában nem szerepel, akkor az oktató-kutató szakterületéhez tartozó MTA folyóiratlista besorolása számít.</w:t>
            </w:r>
          </w:p>
          <w:p w14:paraId="5FF9A95D" w14:textId="77777777" w:rsidR="00AF2AC9" w:rsidRPr="00182B0F" w:rsidRDefault="00AF2AC9" w:rsidP="002A5B6A">
            <w:pPr>
              <w:jc w:val="center"/>
              <w:rPr>
                <w:rFonts w:ascii="Georgia" w:hAnsi="Georgia"/>
                <w:b/>
                <w:bCs/>
                <w:sz w:val="17"/>
                <w:szCs w:val="17"/>
              </w:rPr>
            </w:pPr>
            <w:r w:rsidRPr="00182B0F">
              <w:rPr>
                <w:rFonts w:ascii="Georgia" w:hAnsi="Georgia"/>
                <w:b/>
                <w:bCs/>
                <w:sz w:val="17"/>
                <w:szCs w:val="17"/>
              </w:rPr>
              <w:t>vagy</w:t>
            </w:r>
          </w:p>
          <w:p w14:paraId="07E342B5" w14:textId="3F40EE8F" w:rsidR="00AF2AC9" w:rsidRPr="00182B0F" w:rsidRDefault="00AF2AC9" w:rsidP="002A5B6A">
            <w:pPr>
              <w:rPr>
                <w:rFonts w:ascii="Georgia" w:hAnsi="Georgia"/>
                <w:sz w:val="17"/>
                <w:szCs w:val="17"/>
              </w:rPr>
            </w:pPr>
            <w:r w:rsidRPr="00182B0F">
              <w:rPr>
                <w:rFonts w:ascii="Georgia" w:hAnsi="Georgia"/>
                <w:b/>
                <w:bCs/>
                <w:sz w:val="17"/>
                <w:szCs w:val="17"/>
              </w:rPr>
              <w:t>Angol nyelvű publikáció esetén</w:t>
            </w:r>
            <w:r w:rsidRPr="00182B0F">
              <w:rPr>
                <w:rFonts w:ascii="Georgia" w:hAnsi="Georgia"/>
                <w:sz w:val="17"/>
                <w:szCs w:val="17"/>
              </w:rPr>
              <w:t xml:space="preserve"> a </w:t>
            </w:r>
            <w:proofErr w:type="spellStart"/>
            <w:r w:rsidRPr="00182B0F">
              <w:rPr>
                <w:rFonts w:ascii="Georgia" w:hAnsi="Georgia"/>
                <w:sz w:val="17"/>
                <w:szCs w:val="17"/>
              </w:rPr>
              <w:t>Scimago</w:t>
            </w:r>
            <w:proofErr w:type="spellEnd"/>
            <w:r w:rsidRPr="00182B0F">
              <w:rPr>
                <w:rFonts w:ascii="Georgia" w:hAnsi="Georgia"/>
                <w:sz w:val="17"/>
                <w:szCs w:val="17"/>
              </w:rPr>
              <w:t xml:space="preserve"> Journal </w:t>
            </w:r>
            <w:proofErr w:type="spellStart"/>
            <w:r w:rsidRPr="00182B0F">
              <w:rPr>
                <w:rFonts w:ascii="Georgia" w:hAnsi="Georgia"/>
                <w:sz w:val="17"/>
                <w:szCs w:val="17"/>
              </w:rPr>
              <w:t>Ranking</w:t>
            </w:r>
            <w:proofErr w:type="spellEnd"/>
            <w:r w:rsidRPr="00182B0F">
              <w:rPr>
                <w:rFonts w:ascii="Georgia" w:hAnsi="Georgia"/>
                <w:sz w:val="17"/>
                <w:szCs w:val="17"/>
              </w:rPr>
              <w:t xml:space="preserve"> </w:t>
            </w:r>
            <w:hyperlink r:id="rId18" w:history="1">
              <w:r w:rsidRPr="00182B0F">
                <w:rPr>
                  <w:rStyle w:val="Hiperhivatkozs"/>
                  <w:rFonts w:ascii="Georgia" w:hAnsi="Georgia"/>
                  <w:sz w:val="17"/>
                  <w:szCs w:val="17"/>
                </w:rPr>
                <w:t>adatbázisban</w:t>
              </w:r>
            </w:hyperlink>
            <w:r w:rsidRPr="00182B0F">
              <w:rPr>
                <w:rFonts w:ascii="Georgia" w:hAnsi="Georgia"/>
                <w:sz w:val="17"/>
                <w:szCs w:val="17"/>
              </w:rPr>
              <w:t xml:space="preserve"> </w:t>
            </w:r>
            <w:r w:rsidRPr="00182B0F">
              <w:rPr>
                <w:rFonts w:ascii="Georgia" w:hAnsi="Georgia"/>
                <w:b/>
                <w:bCs/>
                <w:sz w:val="17"/>
                <w:szCs w:val="17"/>
              </w:rPr>
              <w:t>Q3</w:t>
            </w:r>
            <w:r w:rsidRPr="00182B0F">
              <w:rPr>
                <w:rFonts w:ascii="Georgia" w:hAnsi="Georgia"/>
                <w:sz w:val="17"/>
                <w:szCs w:val="17"/>
              </w:rPr>
              <w:t xml:space="preserve"> minősítésű folyóiratban megjelent </w:t>
            </w:r>
            <w:proofErr w:type="gramStart"/>
            <w:r w:rsidRPr="00182B0F">
              <w:rPr>
                <w:rFonts w:ascii="Georgia" w:hAnsi="Georgia"/>
                <w:sz w:val="17"/>
                <w:szCs w:val="17"/>
              </w:rPr>
              <w:t>publikáció.*</w:t>
            </w:r>
            <w:proofErr w:type="gramEnd"/>
          </w:p>
          <w:p w14:paraId="3482DF23" w14:textId="77777777" w:rsidR="00AF2AC9" w:rsidRPr="00182B0F" w:rsidRDefault="00AF2AC9" w:rsidP="002A5B6A">
            <w:pPr>
              <w:rPr>
                <w:rFonts w:ascii="Georgia" w:hAnsi="Georgia"/>
                <w:sz w:val="17"/>
                <w:szCs w:val="17"/>
              </w:rPr>
            </w:pPr>
          </w:p>
          <w:p w14:paraId="1BB72333" w14:textId="77777777" w:rsidR="00AF2AC9" w:rsidRPr="00182B0F" w:rsidRDefault="00AF2AC9" w:rsidP="002A5B6A">
            <w:pPr>
              <w:rPr>
                <w:rFonts w:ascii="Georgia" w:hAnsi="Georgia"/>
                <w:i/>
                <w:iCs/>
                <w:color w:val="0070C0"/>
                <w:sz w:val="17"/>
                <w:szCs w:val="17"/>
                <w:lang w:val="en-GB"/>
              </w:rPr>
            </w:pPr>
            <w:r w:rsidRPr="00182B0F">
              <w:rPr>
                <w:rFonts w:ascii="Georgia" w:hAnsi="Georgia"/>
                <w:b/>
                <w:bCs/>
                <w:i/>
                <w:iCs/>
                <w:color w:val="0070C0"/>
                <w:sz w:val="17"/>
                <w:szCs w:val="17"/>
                <w:lang w:val="en"/>
              </w:rPr>
              <w:t>In the case of publications in Hungarian</w:t>
            </w:r>
            <w:r w:rsidRPr="00182B0F">
              <w:rPr>
                <w:rFonts w:ascii="Georgia" w:hAnsi="Georgia"/>
                <w:i/>
                <w:iCs/>
                <w:color w:val="0070C0"/>
                <w:sz w:val="17"/>
                <w:szCs w:val="17"/>
                <w:lang w:val="en"/>
              </w:rPr>
              <w:t xml:space="preserve">, a publication appearing in a </w:t>
            </w:r>
            <w:hyperlink r:id="rId19" w:history="1">
              <w:r w:rsidRPr="00182B0F">
                <w:rPr>
                  <w:rStyle w:val="Hiperhivatkozs"/>
                  <w:rFonts w:ascii="Georgia" w:hAnsi="Georgia"/>
                  <w:i/>
                  <w:iCs/>
                  <w:color w:val="0070C0"/>
                  <w:sz w:val="17"/>
                  <w:szCs w:val="17"/>
                  <w:lang w:val="en"/>
                </w:rPr>
                <w:t>journal listed</w:t>
              </w:r>
            </w:hyperlink>
            <w:r w:rsidRPr="00182B0F">
              <w:rPr>
                <w:rFonts w:ascii="Georgia" w:hAnsi="Georgia"/>
                <w:i/>
                <w:iCs/>
                <w:color w:val="0070C0"/>
                <w:sz w:val="17"/>
                <w:szCs w:val="17"/>
                <w:lang w:val="en"/>
              </w:rPr>
              <w:t xml:space="preserve"> in category A or B by the Economics and Legal Sciences Division of the Hungarian Academy of Sciences (MTA IX.) is considered. </w:t>
            </w:r>
            <w:r w:rsidRPr="00182B0F">
              <w:rPr>
                <w:rFonts w:ascii="Georgia" w:hAnsi="Georgia"/>
                <w:i/>
                <w:iCs/>
                <w:color w:val="0070C0"/>
                <w:sz w:val="17"/>
                <w:szCs w:val="17"/>
                <w:lang w:val="en-GB"/>
              </w:rPr>
              <w:t>If the journal is listed in several ranking lists of the Hungarian Academy of Science, including the list of scientific section IX (Economics and Law), the rank of Economics and Law is the relevant. If the journal is not listed in Economics and Law, the researcher’s scientific section's ranking list is relevant.</w:t>
            </w:r>
          </w:p>
          <w:p w14:paraId="5BCE1B11" w14:textId="77777777" w:rsidR="00AF2AC9" w:rsidRPr="00182B0F" w:rsidRDefault="00AF2AC9" w:rsidP="002A5B6A">
            <w:pPr>
              <w:jc w:val="center"/>
              <w:rPr>
                <w:rFonts w:ascii="Georgia" w:hAnsi="Georgia"/>
                <w:b/>
                <w:bCs/>
                <w:i/>
                <w:iCs/>
                <w:color w:val="0070C0"/>
                <w:sz w:val="17"/>
                <w:szCs w:val="17"/>
                <w:lang w:val="en"/>
              </w:rPr>
            </w:pPr>
            <w:r w:rsidRPr="00182B0F">
              <w:rPr>
                <w:rFonts w:ascii="Georgia" w:hAnsi="Georgia"/>
                <w:b/>
                <w:bCs/>
                <w:i/>
                <w:iCs/>
                <w:color w:val="0070C0"/>
                <w:sz w:val="17"/>
                <w:szCs w:val="17"/>
                <w:lang w:val="en"/>
              </w:rPr>
              <w:t>or</w:t>
            </w:r>
          </w:p>
          <w:p w14:paraId="19BDBF45" w14:textId="6FB1C425" w:rsidR="00AF2AC9" w:rsidRPr="00182B0F" w:rsidRDefault="00AF2AC9" w:rsidP="00CC0C7F">
            <w:pPr>
              <w:rPr>
                <w:rFonts w:ascii="Georgia" w:hAnsi="Georgia"/>
                <w:sz w:val="17"/>
                <w:szCs w:val="17"/>
              </w:rPr>
            </w:pPr>
            <w:r w:rsidRPr="00182B0F">
              <w:rPr>
                <w:rFonts w:ascii="Georgia" w:hAnsi="Georgia"/>
                <w:b/>
                <w:bCs/>
                <w:i/>
                <w:iCs/>
                <w:color w:val="0070C0"/>
                <w:sz w:val="17"/>
                <w:szCs w:val="17"/>
                <w:lang w:val="en"/>
              </w:rPr>
              <w:t>In the case of an English-language publication,</w:t>
            </w:r>
            <w:r w:rsidRPr="00182B0F">
              <w:rPr>
                <w:rFonts w:ascii="Georgia" w:hAnsi="Georgia"/>
                <w:i/>
                <w:iCs/>
                <w:color w:val="0070C0"/>
                <w:sz w:val="17"/>
                <w:szCs w:val="17"/>
                <w:lang w:val="en"/>
              </w:rPr>
              <w:t xml:space="preserve"> a publication</w:t>
            </w:r>
            <w:r w:rsidR="0052749A" w:rsidRPr="00182B0F">
              <w:rPr>
                <w:rFonts w:ascii="Georgia" w:hAnsi="Georgia"/>
                <w:i/>
                <w:iCs/>
                <w:color w:val="0070C0"/>
                <w:sz w:val="17"/>
                <w:szCs w:val="17"/>
                <w:lang w:val="en"/>
              </w:rPr>
              <w:t>*</w:t>
            </w:r>
            <w:r w:rsidRPr="00182B0F">
              <w:rPr>
                <w:rFonts w:ascii="Georgia" w:hAnsi="Georgia"/>
                <w:i/>
                <w:iCs/>
                <w:color w:val="0070C0"/>
                <w:sz w:val="17"/>
                <w:szCs w:val="17"/>
                <w:lang w:val="en"/>
              </w:rPr>
              <w:t xml:space="preserve"> published in a journal rated Q3 in the </w:t>
            </w:r>
            <w:proofErr w:type="spellStart"/>
            <w:r w:rsidRPr="00182B0F">
              <w:rPr>
                <w:rFonts w:ascii="Georgia" w:hAnsi="Georgia"/>
                <w:i/>
                <w:iCs/>
                <w:color w:val="0070C0"/>
                <w:sz w:val="17"/>
                <w:szCs w:val="17"/>
                <w:lang w:val="en"/>
              </w:rPr>
              <w:t>Scimago</w:t>
            </w:r>
            <w:proofErr w:type="spellEnd"/>
            <w:r w:rsidRPr="00182B0F">
              <w:rPr>
                <w:rFonts w:ascii="Georgia" w:hAnsi="Georgia"/>
                <w:i/>
                <w:iCs/>
                <w:color w:val="0070C0"/>
                <w:sz w:val="17"/>
                <w:szCs w:val="17"/>
                <w:lang w:val="en"/>
              </w:rPr>
              <w:t xml:space="preserve"> Journal Ranking </w:t>
            </w:r>
            <w:hyperlink r:id="rId20" w:history="1">
              <w:r w:rsidRPr="00182B0F">
                <w:rPr>
                  <w:rStyle w:val="Hiperhivatkozs"/>
                  <w:rFonts w:ascii="Georgia" w:hAnsi="Georgia"/>
                  <w:i/>
                  <w:iCs/>
                  <w:color w:val="0070C0"/>
                  <w:sz w:val="17"/>
                  <w:szCs w:val="17"/>
                  <w:lang w:val="en"/>
                </w:rPr>
                <w:t>database</w:t>
              </w:r>
            </w:hyperlink>
            <w:r w:rsidRPr="00182B0F">
              <w:rPr>
                <w:rFonts w:ascii="Georgia" w:hAnsi="Georgia"/>
                <w:i/>
                <w:iCs/>
                <w:color w:val="0070C0"/>
                <w:sz w:val="17"/>
                <w:szCs w:val="17"/>
                <w:lang w:val="en"/>
              </w:rPr>
              <w:t xml:space="preserve"> </w:t>
            </w:r>
          </w:p>
        </w:tc>
      </w:tr>
      <w:tr w:rsidR="0028567F" w:rsidRPr="00182B0F" w14:paraId="3B1A1D1D" w14:textId="77777777" w:rsidTr="00435628">
        <w:trPr>
          <w:trHeight w:hRule="exact" w:val="5384"/>
          <w:jc w:val="center"/>
        </w:trPr>
        <w:tc>
          <w:tcPr>
            <w:tcW w:w="2175" w:type="dxa"/>
            <w:vAlign w:val="center"/>
          </w:tcPr>
          <w:p w14:paraId="00564BD8" w14:textId="77777777" w:rsidR="0028567F" w:rsidRPr="00182B0F" w:rsidRDefault="0028567F" w:rsidP="002A5B6A">
            <w:pPr>
              <w:pStyle w:val="Listaszerbekezds"/>
              <w:numPr>
                <w:ilvl w:val="0"/>
                <w:numId w:val="1"/>
              </w:numPr>
              <w:rPr>
                <w:rFonts w:ascii="Georgia" w:hAnsi="Georgia"/>
                <w:b/>
                <w:bCs/>
                <w:sz w:val="17"/>
                <w:szCs w:val="17"/>
              </w:rPr>
            </w:pPr>
            <w:r w:rsidRPr="00182B0F">
              <w:rPr>
                <w:rFonts w:ascii="Georgia" w:hAnsi="Georgia"/>
                <w:b/>
                <w:bCs/>
                <w:sz w:val="17"/>
                <w:szCs w:val="17"/>
              </w:rPr>
              <w:t>kategória</w:t>
            </w:r>
          </w:p>
          <w:p w14:paraId="6A612718" w14:textId="053F3C7A" w:rsidR="007F322D" w:rsidRPr="00182B0F" w:rsidRDefault="007F322D" w:rsidP="007F322D">
            <w:pPr>
              <w:ind w:left="360"/>
              <w:rPr>
                <w:rFonts w:ascii="Georgia" w:hAnsi="Georgia"/>
                <w:b/>
                <w:bCs/>
                <w:sz w:val="17"/>
                <w:szCs w:val="17"/>
              </w:rPr>
            </w:pPr>
            <w:r w:rsidRPr="00182B0F">
              <w:rPr>
                <w:rFonts w:ascii="Georgia" w:hAnsi="Georgia"/>
                <w:b/>
                <w:bCs/>
                <w:i/>
                <w:iCs/>
                <w:color w:val="0070C0"/>
                <w:sz w:val="17"/>
                <w:szCs w:val="17"/>
                <w:lang w:val="en"/>
              </w:rPr>
              <w:t>Category IV.</w:t>
            </w:r>
          </w:p>
        </w:tc>
        <w:tc>
          <w:tcPr>
            <w:tcW w:w="8593" w:type="dxa"/>
            <w:vAlign w:val="center"/>
          </w:tcPr>
          <w:p w14:paraId="6FF0E3C6" w14:textId="77777777" w:rsidR="00613F08" w:rsidRPr="00182B0F" w:rsidRDefault="00CC2840" w:rsidP="00613F08">
            <w:pPr>
              <w:rPr>
                <w:rFonts w:ascii="Georgia" w:hAnsi="Georgia"/>
                <w:i/>
                <w:iCs/>
                <w:sz w:val="17"/>
                <w:szCs w:val="17"/>
              </w:rPr>
            </w:pPr>
            <w:r w:rsidRPr="00182B0F">
              <w:rPr>
                <w:rFonts w:ascii="Georgia" w:hAnsi="Georgia"/>
                <w:b/>
                <w:bCs/>
                <w:sz w:val="17"/>
                <w:szCs w:val="17"/>
              </w:rPr>
              <w:t xml:space="preserve">Magyar nyelvű publikáció esetén </w:t>
            </w:r>
            <w:r w:rsidRPr="00182B0F">
              <w:rPr>
                <w:rFonts w:ascii="Georgia" w:hAnsi="Georgia"/>
                <w:sz w:val="17"/>
                <w:szCs w:val="17"/>
              </w:rPr>
              <w:t>az MTA IX. Gazdaság- és Jogtudományok Osztályának Gazdaságtudományi Doktori Minősítő Bizottsága által elfogadott</w:t>
            </w:r>
            <w:r w:rsidRPr="00182B0F">
              <w:rPr>
                <w:rFonts w:ascii="Georgia" w:hAnsi="Georgia"/>
                <w:b/>
                <w:bCs/>
                <w:sz w:val="17"/>
                <w:szCs w:val="17"/>
              </w:rPr>
              <w:t xml:space="preserve"> </w:t>
            </w:r>
            <w:hyperlink r:id="rId21" w:tgtFrame="_blank" w:history="1">
              <w:r w:rsidRPr="00182B0F">
                <w:rPr>
                  <w:rStyle w:val="Hiperhivatkozs"/>
                  <w:rFonts w:ascii="Georgia" w:hAnsi="Georgia"/>
                  <w:b/>
                  <w:bCs/>
                  <w:sz w:val="17"/>
                  <w:szCs w:val="17"/>
                </w:rPr>
                <w:t>folyóiratlistán</w:t>
              </w:r>
            </w:hyperlink>
            <w:r w:rsidRPr="00182B0F">
              <w:rPr>
                <w:rFonts w:ascii="Georgia" w:hAnsi="Georgia"/>
                <w:b/>
                <w:bCs/>
                <w:sz w:val="17"/>
                <w:szCs w:val="17"/>
              </w:rPr>
              <w:t xml:space="preserve"> C, vagy D kategóriájú folyóiratában megjelent publikáció</w:t>
            </w:r>
            <w:r w:rsidR="00675527" w:rsidRPr="00182B0F">
              <w:rPr>
                <w:rFonts w:ascii="Georgia" w:hAnsi="Georgia"/>
                <w:b/>
                <w:bCs/>
                <w:sz w:val="17"/>
                <w:szCs w:val="17"/>
              </w:rPr>
              <w:t xml:space="preserve">. </w:t>
            </w:r>
            <w:r w:rsidR="00675527" w:rsidRPr="00182B0F">
              <w:rPr>
                <w:rFonts w:ascii="Georgia" w:hAnsi="Georgia"/>
                <w:sz w:val="17"/>
                <w:szCs w:val="17"/>
              </w:rPr>
              <w:t>Amennyiben a folyóirat több listában is benne van, többek között a IX. osztály folyóiratlistájában (GJO) is, akkor a GJO listában lévő besorolása számít. Amennyiben a folyóirat a GJO listában nem szerepel, akkor az oktató-kutató szakterületéhez tartozó MTA folyóiratlista besorolása számít.</w:t>
            </w:r>
            <w:r w:rsidRPr="00182B0F">
              <w:rPr>
                <w:rFonts w:ascii="Georgia" w:hAnsi="Georgia"/>
                <w:b/>
                <w:bCs/>
                <w:sz w:val="17"/>
                <w:szCs w:val="17"/>
              </w:rPr>
              <w:t> </w:t>
            </w:r>
          </w:p>
          <w:p w14:paraId="075F0983" w14:textId="77777777" w:rsidR="00613F08" w:rsidRPr="00182B0F" w:rsidRDefault="00613F08" w:rsidP="00613F08">
            <w:pPr>
              <w:jc w:val="center"/>
              <w:rPr>
                <w:rFonts w:ascii="Georgia" w:hAnsi="Georgia"/>
                <w:b/>
                <w:bCs/>
                <w:sz w:val="17"/>
                <w:szCs w:val="17"/>
              </w:rPr>
            </w:pPr>
            <w:r w:rsidRPr="00182B0F">
              <w:rPr>
                <w:rFonts w:ascii="Georgia" w:hAnsi="Georgia"/>
                <w:b/>
                <w:bCs/>
                <w:sz w:val="17"/>
                <w:szCs w:val="17"/>
              </w:rPr>
              <w:t>vagy</w:t>
            </w:r>
          </w:p>
          <w:p w14:paraId="4407D60D" w14:textId="0AE78B45" w:rsidR="00CC2840" w:rsidRPr="00182B0F" w:rsidRDefault="00CC2840" w:rsidP="00CC2840">
            <w:pPr>
              <w:rPr>
                <w:rFonts w:ascii="Georgia" w:hAnsi="Georgia"/>
                <w:b/>
                <w:bCs/>
                <w:sz w:val="17"/>
                <w:szCs w:val="17"/>
              </w:rPr>
            </w:pPr>
            <w:r w:rsidRPr="00182B0F">
              <w:rPr>
                <w:rFonts w:ascii="Georgia" w:hAnsi="Georgia"/>
                <w:b/>
                <w:bCs/>
                <w:sz w:val="17"/>
                <w:szCs w:val="17"/>
              </w:rPr>
              <w:t xml:space="preserve">Angol nyelvű publikáció esetén </w:t>
            </w:r>
            <w:r w:rsidRPr="00182B0F">
              <w:rPr>
                <w:rFonts w:ascii="Georgia" w:hAnsi="Georgia"/>
                <w:sz w:val="17"/>
                <w:szCs w:val="17"/>
              </w:rPr>
              <w:t xml:space="preserve">a </w:t>
            </w:r>
            <w:proofErr w:type="spellStart"/>
            <w:r w:rsidRPr="00182B0F">
              <w:rPr>
                <w:rFonts w:ascii="Georgia" w:hAnsi="Georgia"/>
                <w:sz w:val="17"/>
                <w:szCs w:val="17"/>
              </w:rPr>
              <w:t>Scimago</w:t>
            </w:r>
            <w:proofErr w:type="spellEnd"/>
            <w:r w:rsidRPr="00182B0F">
              <w:rPr>
                <w:rFonts w:ascii="Georgia" w:hAnsi="Georgia"/>
                <w:sz w:val="17"/>
                <w:szCs w:val="17"/>
              </w:rPr>
              <w:t xml:space="preserve"> Journal </w:t>
            </w:r>
            <w:proofErr w:type="spellStart"/>
            <w:r w:rsidRPr="00182B0F">
              <w:rPr>
                <w:rFonts w:ascii="Georgia" w:hAnsi="Georgia"/>
                <w:sz w:val="17"/>
                <w:szCs w:val="17"/>
              </w:rPr>
              <w:t>Ranking</w:t>
            </w:r>
            <w:proofErr w:type="spellEnd"/>
            <w:r w:rsidRPr="00182B0F">
              <w:rPr>
                <w:rFonts w:ascii="Georgia" w:hAnsi="Georgia"/>
                <w:b/>
                <w:bCs/>
                <w:sz w:val="17"/>
                <w:szCs w:val="17"/>
              </w:rPr>
              <w:t xml:space="preserve"> </w:t>
            </w:r>
            <w:hyperlink r:id="rId22" w:tgtFrame="_blank" w:history="1">
              <w:r w:rsidRPr="00182B0F">
                <w:rPr>
                  <w:rStyle w:val="Hiperhivatkozs"/>
                  <w:rFonts w:ascii="Georgia" w:hAnsi="Georgia"/>
                  <w:b/>
                  <w:bCs/>
                  <w:sz w:val="17"/>
                  <w:szCs w:val="17"/>
                </w:rPr>
                <w:t>adatbázisban</w:t>
              </w:r>
            </w:hyperlink>
            <w:r w:rsidRPr="00182B0F">
              <w:rPr>
                <w:rFonts w:ascii="Georgia" w:hAnsi="Georgia"/>
                <w:b/>
                <w:bCs/>
                <w:sz w:val="17"/>
                <w:szCs w:val="17"/>
              </w:rPr>
              <w:t xml:space="preserve"> Q4 minősítésű folyóiratban megjelent </w:t>
            </w:r>
            <w:proofErr w:type="gramStart"/>
            <w:r w:rsidRPr="00182B0F">
              <w:rPr>
                <w:rFonts w:ascii="Georgia" w:hAnsi="Georgia"/>
                <w:b/>
                <w:bCs/>
                <w:sz w:val="17"/>
                <w:szCs w:val="17"/>
              </w:rPr>
              <w:t>publikáció.*</w:t>
            </w:r>
            <w:proofErr w:type="gramEnd"/>
            <w:r w:rsidRPr="00182B0F">
              <w:rPr>
                <w:rFonts w:ascii="Georgia" w:hAnsi="Georgia"/>
                <w:b/>
                <w:bCs/>
                <w:sz w:val="17"/>
                <w:szCs w:val="17"/>
              </w:rPr>
              <w:t> </w:t>
            </w:r>
          </w:p>
          <w:p w14:paraId="7F0219D3" w14:textId="77777777" w:rsidR="00B10EF6" w:rsidRPr="00182B0F" w:rsidRDefault="00B10EF6" w:rsidP="002A5B6A">
            <w:pPr>
              <w:rPr>
                <w:rFonts w:ascii="Georgia" w:hAnsi="Georgia"/>
                <w:b/>
                <w:bCs/>
                <w:sz w:val="17"/>
                <w:szCs w:val="17"/>
              </w:rPr>
            </w:pPr>
          </w:p>
          <w:p w14:paraId="28677B9F" w14:textId="77777777" w:rsidR="00675527" w:rsidRPr="00182B0F" w:rsidRDefault="00BF4545" w:rsidP="00675527">
            <w:pPr>
              <w:rPr>
                <w:rFonts w:ascii="Georgia" w:hAnsi="Georgia"/>
                <w:i/>
                <w:iCs/>
                <w:color w:val="0070C0"/>
                <w:sz w:val="17"/>
                <w:szCs w:val="17"/>
                <w:lang w:val="en-GB"/>
              </w:rPr>
            </w:pPr>
            <w:r w:rsidRPr="00182B0F">
              <w:rPr>
                <w:rFonts w:ascii="Georgia" w:hAnsi="Georgia"/>
                <w:b/>
                <w:bCs/>
                <w:i/>
                <w:iCs/>
                <w:color w:val="0070C0"/>
                <w:sz w:val="17"/>
                <w:szCs w:val="17"/>
                <w:lang w:val="en-GB"/>
              </w:rPr>
              <w:t>In the case of publications in Hungarian</w:t>
            </w:r>
            <w:r w:rsidRPr="00182B0F">
              <w:rPr>
                <w:rFonts w:ascii="Georgia" w:hAnsi="Georgia"/>
                <w:i/>
                <w:iCs/>
                <w:color w:val="0070C0"/>
                <w:sz w:val="17"/>
                <w:szCs w:val="17"/>
                <w:lang w:val="en-GB"/>
              </w:rPr>
              <w:t xml:space="preserve">, </w:t>
            </w:r>
            <w:r w:rsidRPr="00182B0F">
              <w:rPr>
                <w:rFonts w:ascii="Georgia" w:hAnsi="Georgia"/>
                <w:b/>
                <w:bCs/>
                <w:i/>
                <w:iCs/>
                <w:color w:val="0070C0"/>
                <w:sz w:val="17"/>
                <w:szCs w:val="17"/>
                <w:lang w:val="en-GB"/>
              </w:rPr>
              <w:t>publication in a journal of category C or D</w:t>
            </w:r>
            <w:r w:rsidRPr="00182B0F">
              <w:rPr>
                <w:rFonts w:ascii="Georgia" w:hAnsi="Georgia"/>
                <w:i/>
                <w:iCs/>
                <w:color w:val="0070C0"/>
                <w:sz w:val="17"/>
                <w:szCs w:val="17"/>
                <w:lang w:val="en-GB"/>
              </w:rPr>
              <w:t xml:space="preserve"> accepted by Doctoral Qualification Committee IX of the Department of Economics and Law of the Hungarian Academy of Science in its journal list.</w:t>
            </w:r>
            <w:r w:rsidRPr="00182B0F">
              <w:rPr>
                <w:rFonts w:ascii="Georgia" w:hAnsi="Georgia"/>
                <w:b/>
                <w:bCs/>
                <w:color w:val="0070C0"/>
                <w:sz w:val="17"/>
                <w:szCs w:val="17"/>
              </w:rPr>
              <w:t xml:space="preserve">  </w:t>
            </w:r>
            <w:r w:rsidR="00675527" w:rsidRPr="00182B0F">
              <w:rPr>
                <w:rFonts w:ascii="Georgia" w:hAnsi="Georgia"/>
                <w:i/>
                <w:iCs/>
                <w:color w:val="0070C0"/>
                <w:sz w:val="17"/>
                <w:szCs w:val="17"/>
                <w:lang w:val="en-GB"/>
              </w:rPr>
              <w:t>If the journal is listed in several ranking lists of the Hungarian Academy of Science, including the list of scientific section IX (Economics and Law), the rank of Economics and Law is the relevant. If the journal is not listed in Economics and Law, the researcher’s scientific section's ranking list is relevant.</w:t>
            </w:r>
          </w:p>
          <w:p w14:paraId="24FE4381" w14:textId="77777777" w:rsidR="00675527" w:rsidRPr="00182B0F" w:rsidRDefault="00675527" w:rsidP="00675527">
            <w:pPr>
              <w:jc w:val="center"/>
              <w:rPr>
                <w:rFonts w:ascii="Georgia" w:hAnsi="Georgia"/>
                <w:b/>
                <w:bCs/>
                <w:i/>
                <w:iCs/>
                <w:color w:val="0070C0"/>
                <w:sz w:val="17"/>
                <w:szCs w:val="17"/>
                <w:lang w:val="en"/>
              </w:rPr>
            </w:pPr>
            <w:r w:rsidRPr="00182B0F">
              <w:rPr>
                <w:rFonts w:ascii="Georgia" w:hAnsi="Georgia"/>
                <w:b/>
                <w:bCs/>
                <w:i/>
                <w:iCs/>
                <w:color w:val="0070C0"/>
                <w:sz w:val="17"/>
                <w:szCs w:val="17"/>
                <w:lang w:val="en"/>
              </w:rPr>
              <w:t>or</w:t>
            </w:r>
          </w:p>
          <w:p w14:paraId="2C25A43A" w14:textId="3897A308" w:rsidR="00B10EF6" w:rsidRPr="00182B0F" w:rsidRDefault="00140441" w:rsidP="002A5B6A">
            <w:pPr>
              <w:rPr>
                <w:rFonts w:ascii="Georgia" w:hAnsi="Georgia"/>
                <w:b/>
                <w:bCs/>
                <w:sz w:val="17"/>
                <w:szCs w:val="17"/>
              </w:rPr>
            </w:pPr>
            <w:r w:rsidRPr="00182B0F">
              <w:rPr>
                <w:rFonts w:ascii="Georgia" w:hAnsi="Georgia"/>
                <w:b/>
                <w:bCs/>
                <w:i/>
                <w:iCs/>
                <w:color w:val="0070C0"/>
                <w:sz w:val="17"/>
                <w:szCs w:val="17"/>
                <w:lang w:val="en"/>
              </w:rPr>
              <w:t>In the case of an English-language publication,</w:t>
            </w:r>
            <w:r w:rsidRPr="00182B0F">
              <w:rPr>
                <w:rFonts w:ascii="Georgia" w:hAnsi="Georgia"/>
                <w:i/>
                <w:iCs/>
                <w:color w:val="0070C0"/>
                <w:sz w:val="17"/>
                <w:szCs w:val="17"/>
                <w:lang w:val="en"/>
              </w:rPr>
              <w:t xml:space="preserve"> </w:t>
            </w:r>
            <w:r w:rsidRPr="00182B0F">
              <w:rPr>
                <w:rFonts w:ascii="Georgia" w:hAnsi="Georgia"/>
                <w:b/>
                <w:bCs/>
                <w:i/>
                <w:iCs/>
                <w:color w:val="0070C0"/>
                <w:sz w:val="17"/>
                <w:szCs w:val="17"/>
                <w:lang w:val="en"/>
              </w:rPr>
              <w:t>a publication published in a journal rated Q4</w:t>
            </w:r>
            <w:r w:rsidRPr="00182B0F">
              <w:rPr>
                <w:rFonts w:ascii="Georgia" w:hAnsi="Georgia"/>
                <w:i/>
                <w:iCs/>
                <w:color w:val="0070C0"/>
                <w:sz w:val="17"/>
                <w:szCs w:val="17"/>
                <w:lang w:val="en"/>
              </w:rPr>
              <w:t xml:space="preserve"> in the </w:t>
            </w:r>
            <w:proofErr w:type="spellStart"/>
            <w:r w:rsidRPr="00182B0F">
              <w:rPr>
                <w:rFonts w:ascii="Georgia" w:hAnsi="Georgia"/>
                <w:i/>
                <w:iCs/>
                <w:color w:val="0070C0"/>
                <w:sz w:val="17"/>
                <w:szCs w:val="17"/>
                <w:lang w:val="en"/>
              </w:rPr>
              <w:t>Scimago</w:t>
            </w:r>
            <w:proofErr w:type="spellEnd"/>
            <w:r w:rsidRPr="00182B0F">
              <w:rPr>
                <w:rFonts w:ascii="Georgia" w:hAnsi="Georgia"/>
                <w:i/>
                <w:iCs/>
                <w:color w:val="0070C0"/>
                <w:sz w:val="17"/>
                <w:szCs w:val="17"/>
                <w:lang w:val="en"/>
              </w:rPr>
              <w:t xml:space="preserve"> Journal Ranking </w:t>
            </w:r>
            <w:hyperlink r:id="rId23" w:history="1">
              <w:r w:rsidRPr="00182B0F">
                <w:rPr>
                  <w:rStyle w:val="Hiperhivatkozs"/>
                  <w:rFonts w:ascii="Georgia" w:hAnsi="Georgia"/>
                  <w:i/>
                  <w:iCs/>
                  <w:color w:val="0070C0"/>
                  <w:sz w:val="17"/>
                  <w:szCs w:val="17"/>
                  <w:lang w:val="en"/>
                </w:rPr>
                <w:t>database</w:t>
              </w:r>
            </w:hyperlink>
            <w:r w:rsidRPr="00182B0F">
              <w:rPr>
                <w:rFonts w:ascii="Georgia" w:hAnsi="Georgia"/>
                <w:i/>
                <w:iCs/>
                <w:color w:val="0070C0"/>
                <w:sz w:val="17"/>
                <w:szCs w:val="17"/>
                <w:lang w:val="en"/>
              </w:rPr>
              <w:t xml:space="preserve"> *</w:t>
            </w:r>
          </w:p>
        </w:tc>
      </w:tr>
      <w:tr w:rsidR="00AF2AC9" w:rsidRPr="00182B0F" w14:paraId="30109181" w14:textId="77777777" w:rsidTr="00435628">
        <w:trPr>
          <w:trHeight w:hRule="exact" w:val="854"/>
          <w:jc w:val="center"/>
        </w:trPr>
        <w:tc>
          <w:tcPr>
            <w:tcW w:w="10768" w:type="dxa"/>
            <w:gridSpan w:val="2"/>
            <w:vAlign w:val="center"/>
          </w:tcPr>
          <w:p w14:paraId="2A22A8DE" w14:textId="2C562EFE" w:rsidR="00AF2AC9" w:rsidRPr="00182B0F" w:rsidRDefault="00AF2AC9" w:rsidP="002A5B6A">
            <w:pPr>
              <w:rPr>
                <w:rFonts w:ascii="Georgia" w:hAnsi="Georgia"/>
                <w:sz w:val="17"/>
                <w:szCs w:val="17"/>
              </w:rPr>
            </w:pPr>
            <w:r w:rsidRPr="00182B0F">
              <w:rPr>
                <w:rFonts w:ascii="Georgia" w:hAnsi="Georgia"/>
                <w:sz w:val="17"/>
                <w:szCs w:val="17"/>
              </w:rPr>
              <w:t xml:space="preserve">*Az MDPI, </w:t>
            </w:r>
            <w:proofErr w:type="spellStart"/>
            <w:r w:rsidRPr="00182B0F">
              <w:rPr>
                <w:rFonts w:ascii="Georgia" w:hAnsi="Georgia"/>
                <w:sz w:val="17"/>
                <w:szCs w:val="17"/>
              </w:rPr>
              <w:t>Frontiers</w:t>
            </w:r>
            <w:proofErr w:type="spellEnd"/>
            <w:r w:rsidRPr="00182B0F">
              <w:rPr>
                <w:rFonts w:ascii="Georgia" w:hAnsi="Georgia"/>
                <w:sz w:val="17"/>
                <w:szCs w:val="17"/>
              </w:rPr>
              <w:t xml:space="preserve"> és </w:t>
            </w:r>
            <w:proofErr w:type="spellStart"/>
            <w:r w:rsidRPr="00182B0F">
              <w:rPr>
                <w:rFonts w:ascii="Georgia" w:hAnsi="Georgia"/>
                <w:sz w:val="17"/>
                <w:szCs w:val="17"/>
              </w:rPr>
              <w:t>Plos</w:t>
            </w:r>
            <w:proofErr w:type="spellEnd"/>
            <w:r w:rsidRPr="00182B0F">
              <w:rPr>
                <w:rFonts w:ascii="Georgia" w:hAnsi="Georgia"/>
                <w:sz w:val="17"/>
                <w:szCs w:val="17"/>
              </w:rPr>
              <w:t xml:space="preserve"> kiadók által gondozott folyóiratokban megjelent cikkek nem képezik a figyelembe vehető publikációk körét.</w:t>
            </w:r>
          </w:p>
          <w:p w14:paraId="56D4781B" w14:textId="0B233994" w:rsidR="00AF2AC9" w:rsidRPr="00182B0F" w:rsidRDefault="00AF2AC9" w:rsidP="00CC0C7F">
            <w:pPr>
              <w:pStyle w:val="Lbjegyzetszveg"/>
              <w:rPr>
                <w:rFonts w:ascii="Georgia" w:hAnsi="Georgia"/>
                <w:b/>
                <w:bCs/>
                <w:sz w:val="17"/>
                <w:szCs w:val="17"/>
              </w:rPr>
            </w:pPr>
            <w:r w:rsidRPr="00182B0F">
              <w:rPr>
                <w:rFonts w:ascii="Georgia" w:hAnsi="Georgia"/>
                <w:i/>
                <w:iCs/>
                <w:color w:val="0070C0"/>
                <w:sz w:val="17"/>
                <w:szCs w:val="17"/>
                <w:lang w:val="en"/>
              </w:rPr>
              <w:t xml:space="preserve">Articles published in journals managed by MDPI, Frontiers and </w:t>
            </w:r>
            <w:proofErr w:type="spellStart"/>
            <w:r w:rsidRPr="00182B0F">
              <w:rPr>
                <w:rFonts w:ascii="Georgia" w:hAnsi="Georgia"/>
                <w:i/>
                <w:iCs/>
                <w:color w:val="0070C0"/>
                <w:sz w:val="17"/>
                <w:szCs w:val="17"/>
                <w:lang w:val="en"/>
              </w:rPr>
              <w:t>Plos</w:t>
            </w:r>
            <w:proofErr w:type="spellEnd"/>
            <w:r w:rsidRPr="00182B0F">
              <w:rPr>
                <w:rFonts w:ascii="Georgia" w:hAnsi="Georgia"/>
                <w:i/>
                <w:iCs/>
                <w:color w:val="0070C0"/>
                <w:sz w:val="17"/>
                <w:szCs w:val="17"/>
                <w:lang w:val="en"/>
              </w:rPr>
              <w:t xml:space="preserve"> publishers are not considered eligible publications.</w:t>
            </w:r>
          </w:p>
        </w:tc>
      </w:tr>
    </w:tbl>
    <w:p w14:paraId="0FA0F573" w14:textId="77777777" w:rsidR="00A951BD" w:rsidRPr="00BF245A" w:rsidRDefault="00A951BD" w:rsidP="00C95941">
      <w:pPr>
        <w:rPr>
          <w:rFonts w:ascii="Georgia" w:hAnsi="Georgia"/>
          <w:szCs w:val="24"/>
        </w:rPr>
      </w:pPr>
    </w:p>
    <w:sectPr w:rsidR="00A951BD" w:rsidRPr="00BF245A" w:rsidSect="00CC54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F8E2B" w14:textId="77777777" w:rsidR="00C63183" w:rsidRDefault="00C63183" w:rsidP="005324FC">
      <w:pPr>
        <w:spacing w:after="0" w:line="240" w:lineRule="auto"/>
      </w:pPr>
      <w:r>
        <w:separator/>
      </w:r>
    </w:p>
  </w:endnote>
  <w:endnote w:type="continuationSeparator" w:id="0">
    <w:p w14:paraId="16386A16" w14:textId="77777777" w:rsidR="00C63183" w:rsidRDefault="00C63183" w:rsidP="0053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aramond">
    <w:altName w:val="Cambria"/>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6BBB468" w14:paraId="10A159F9" w14:textId="77777777" w:rsidTr="16BBB468">
      <w:trPr>
        <w:trHeight w:val="300"/>
      </w:trPr>
      <w:tc>
        <w:tcPr>
          <w:tcW w:w="3020" w:type="dxa"/>
        </w:tcPr>
        <w:p w14:paraId="576EF603" w14:textId="3BE67D9C" w:rsidR="16BBB468" w:rsidRDefault="16BBB468" w:rsidP="16BBB468">
          <w:pPr>
            <w:pStyle w:val="lfej"/>
            <w:ind w:left="-115"/>
          </w:pPr>
        </w:p>
      </w:tc>
      <w:tc>
        <w:tcPr>
          <w:tcW w:w="3020" w:type="dxa"/>
        </w:tcPr>
        <w:p w14:paraId="7C4AA9D2" w14:textId="2B2F1FB2" w:rsidR="16BBB468" w:rsidRDefault="16BBB468" w:rsidP="16BBB468">
          <w:pPr>
            <w:pStyle w:val="lfej"/>
            <w:jc w:val="center"/>
          </w:pPr>
        </w:p>
      </w:tc>
      <w:tc>
        <w:tcPr>
          <w:tcW w:w="3020" w:type="dxa"/>
        </w:tcPr>
        <w:p w14:paraId="04307827" w14:textId="2C4268D5" w:rsidR="16BBB468" w:rsidRDefault="16BBB468" w:rsidP="16BBB468">
          <w:pPr>
            <w:pStyle w:val="lfej"/>
            <w:ind w:right="-115"/>
            <w:jc w:val="right"/>
          </w:pPr>
        </w:p>
      </w:tc>
    </w:tr>
  </w:tbl>
  <w:p w14:paraId="55894401" w14:textId="6D0C2979" w:rsidR="16BBB468" w:rsidRDefault="16BBB468" w:rsidP="16BBB4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0AFEC" w14:textId="77777777" w:rsidR="00C63183" w:rsidRDefault="00C63183" w:rsidP="005324FC">
      <w:pPr>
        <w:spacing w:after="0" w:line="240" w:lineRule="auto"/>
      </w:pPr>
      <w:r>
        <w:separator/>
      </w:r>
    </w:p>
  </w:footnote>
  <w:footnote w:type="continuationSeparator" w:id="0">
    <w:p w14:paraId="6F40CD3C" w14:textId="77777777" w:rsidR="00C63183" w:rsidRDefault="00C63183" w:rsidP="005324FC">
      <w:pPr>
        <w:spacing w:after="0" w:line="240" w:lineRule="auto"/>
      </w:pPr>
      <w:r>
        <w:continuationSeparator/>
      </w:r>
    </w:p>
  </w:footnote>
  <w:footnote w:id="1">
    <w:p w14:paraId="038B7E80" w14:textId="77777777" w:rsidR="0021148B" w:rsidRPr="002A6708" w:rsidRDefault="0021148B" w:rsidP="0021148B">
      <w:pPr>
        <w:pStyle w:val="llb"/>
        <w:rPr>
          <w:i/>
          <w:iCs/>
          <w:color w:val="0070C0"/>
          <w:sz w:val="20"/>
          <w:szCs w:val="20"/>
        </w:rPr>
      </w:pPr>
      <w:r w:rsidRPr="003903B4">
        <w:rPr>
          <w:rStyle w:val="Lbjegyzet-hivatkozs"/>
          <w:sz w:val="20"/>
          <w:szCs w:val="20"/>
        </w:rPr>
        <w:footnoteRef/>
      </w:r>
      <w:r w:rsidRPr="003903B4">
        <w:rPr>
          <w:sz w:val="20"/>
          <w:szCs w:val="20"/>
        </w:rPr>
        <w:t xml:space="preserve"> Kérjük </w:t>
      </w:r>
      <w:proofErr w:type="spellStart"/>
      <w:r w:rsidRPr="003903B4">
        <w:rPr>
          <w:sz w:val="20"/>
          <w:szCs w:val="20"/>
        </w:rPr>
        <w:t>hiperhivatkozásként</w:t>
      </w:r>
      <w:proofErr w:type="spellEnd"/>
      <w:r w:rsidRPr="003903B4">
        <w:rPr>
          <w:sz w:val="20"/>
          <w:szCs w:val="20"/>
        </w:rPr>
        <w:t xml:space="preserve"> megadni!</w:t>
      </w:r>
      <w:r w:rsidRPr="003903B4">
        <w:rPr>
          <w:color w:val="0070C0"/>
          <w:sz w:val="20"/>
          <w:szCs w:val="20"/>
        </w:rPr>
        <w:t xml:space="preserve">  </w:t>
      </w:r>
      <w:r w:rsidRPr="002A6708">
        <w:rPr>
          <w:i/>
          <w:iCs/>
          <w:color w:val="0070C0"/>
          <w:sz w:val="20"/>
          <w:szCs w:val="20"/>
          <w:lang w:val="en"/>
        </w:rPr>
        <w:t>Please enter as a hyperlink!</w:t>
      </w:r>
    </w:p>
    <w:p w14:paraId="19809B9E" w14:textId="41E0EA75" w:rsidR="0021148B" w:rsidRPr="003903B4" w:rsidRDefault="000504F4" w:rsidP="000504F4">
      <w:pPr>
        <w:pStyle w:val="Lbjegyzetszveg"/>
        <w:tabs>
          <w:tab w:val="left" w:pos="9525"/>
        </w:tabs>
      </w:pPr>
      <w:r>
        <w:tab/>
      </w:r>
    </w:p>
  </w:footnote>
  <w:footnote w:id="2">
    <w:p w14:paraId="76BD2432" w14:textId="641CBE8B" w:rsidR="00E85EA6" w:rsidRPr="00BF245A" w:rsidRDefault="00E85EA6">
      <w:pPr>
        <w:pStyle w:val="Lbjegyzetszveg"/>
        <w:rPr>
          <w:rFonts w:cs="Times New Roman"/>
          <w:sz w:val="19"/>
          <w:szCs w:val="19"/>
        </w:rPr>
      </w:pPr>
      <w:r w:rsidRPr="00BF245A">
        <w:rPr>
          <w:rStyle w:val="Lbjegyzet-hivatkozs"/>
          <w:rFonts w:cs="Times New Roman"/>
          <w:sz w:val="19"/>
          <w:szCs w:val="19"/>
        </w:rPr>
        <w:footnoteRef/>
      </w:r>
      <w:r w:rsidRPr="00BF245A">
        <w:rPr>
          <w:rFonts w:cs="Times New Roman"/>
          <w:sz w:val="19"/>
          <w:szCs w:val="19"/>
        </w:rPr>
        <w:t xml:space="preserve"> </w:t>
      </w:r>
      <w:r w:rsidR="00AC141A" w:rsidRPr="00BF245A">
        <w:rPr>
          <w:rFonts w:cs="Times New Roman"/>
          <w:sz w:val="19"/>
          <w:szCs w:val="19"/>
        </w:rPr>
        <w:t>A pályázónak elegendő társszerzőnek lennie, nem kell első és/vagy levelező szerzőnek lennie. A Doktori képzés és a Fiatal oktató, kutató kategóriában csak akkor vehető figyelembe a publikáció, ha az az MTMT-ben rögzítve van</w:t>
      </w:r>
    </w:p>
    <w:p w14:paraId="0FE66088" w14:textId="11CAEFCB" w:rsidR="00AC141A" w:rsidRPr="002A6708" w:rsidRDefault="00AC141A">
      <w:pPr>
        <w:pStyle w:val="Lbjegyzetszveg"/>
        <w:rPr>
          <w:rFonts w:cs="Times New Roman"/>
          <w:i/>
          <w:iCs/>
          <w:color w:val="0070C0"/>
          <w:sz w:val="19"/>
          <w:szCs w:val="19"/>
          <w:lang w:val="en"/>
        </w:rPr>
      </w:pPr>
      <w:r w:rsidRPr="002A6708">
        <w:rPr>
          <w:rFonts w:cs="Times New Roman"/>
          <w:i/>
          <w:iCs/>
          <w:color w:val="0070C0"/>
          <w:sz w:val="19"/>
          <w:szCs w:val="19"/>
          <w:lang w:val="en"/>
        </w:rPr>
        <w:t xml:space="preserve">It is enough for applicants to be co-authors only, not first and/or corresponding authors. In the Doctoral </w:t>
      </w:r>
      <w:proofErr w:type="spellStart"/>
      <w:r w:rsidRPr="002A6708">
        <w:rPr>
          <w:rFonts w:cs="Times New Roman"/>
          <w:i/>
          <w:iCs/>
          <w:color w:val="0070C0"/>
          <w:sz w:val="19"/>
          <w:szCs w:val="19"/>
          <w:lang w:val="en"/>
        </w:rPr>
        <w:t>Programme</w:t>
      </w:r>
      <w:proofErr w:type="spellEnd"/>
      <w:r w:rsidRPr="002A6708">
        <w:rPr>
          <w:rFonts w:cs="Times New Roman"/>
          <w:i/>
          <w:iCs/>
          <w:color w:val="0070C0"/>
          <w:sz w:val="19"/>
          <w:szCs w:val="19"/>
          <w:lang w:val="en"/>
        </w:rPr>
        <w:t xml:space="preserve"> and Young lecturer, researcher categories, publications can only be considered if they are recorded in the MTMT</w:t>
      </w:r>
    </w:p>
    <w:p w14:paraId="699A8529" w14:textId="77777777" w:rsidR="00AE7650" w:rsidRPr="00BF245A" w:rsidRDefault="00AE7650">
      <w:pPr>
        <w:pStyle w:val="Lbjegyzetszveg"/>
        <w:rPr>
          <w:rFonts w:cs="Times New Roman"/>
          <w:color w:val="BF8F55"/>
          <w:sz w:val="19"/>
          <w:szCs w:val="19"/>
          <w:lang w:val="en"/>
        </w:rPr>
      </w:pPr>
    </w:p>
  </w:footnote>
  <w:footnote w:id="3">
    <w:p w14:paraId="47D71613" w14:textId="77777777" w:rsidR="0031590B" w:rsidRDefault="003957B3" w:rsidP="00593D85">
      <w:pPr>
        <w:pStyle w:val="llb"/>
        <w:rPr>
          <w:rFonts w:cs="Times New Roman"/>
          <w:color w:val="0070C0"/>
          <w:sz w:val="19"/>
          <w:szCs w:val="19"/>
        </w:rPr>
      </w:pPr>
      <w:r w:rsidRPr="00BF245A">
        <w:rPr>
          <w:rStyle w:val="Lbjegyzet-hivatkozs"/>
          <w:rFonts w:cs="Times New Roman"/>
          <w:sz w:val="19"/>
          <w:szCs w:val="19"/>
        </w:rPr>
        <w:footnoteRef/>
      </w:r>
      <w:r w:rsidRPr="00BF245A">
        <w:rPr>
          <w:rFonts w:cs="Times New Roman"/>
          <w:sz w:val="19"/>
          <w:szCs w:val="19"/>
        </w:rPr>
        <w:t xml:space="preserve"> Kérjük </w:t>
      </w:r>
      <w:proofErr w:type="spellStart"/>
      <w:r w:rsidRPr="00BF245A">
        <w:rPr>
          <w:rFonts w:cs="Times New Roman"/>
          <w:sz w:val="19"/>
          <w:szCs w:val="19"/>
        </w:rPr>
        <w:t>hiperhivatkozásként</w:t>
      </w:r>
      <w:proofErr w:type="spellEnd"/>
      <w:r w:rsidRPr="00BF245A">
        <w:rPr>
          <w:rFonts w:cs="Times New Roman"/>
          <w:sz w:val="19"/>
          <w:szCs w:val="19"/>
        </w:rPr>
        <w:t xml:space="preserve"> megadni!</w:t>
      </w:r>
      <w:r w:rsidRPr="00BF245A">
        <w:rPr>
          <w:rFonts w:cs="Times New Roman"/>
          <w:color w:val="0070C0"/>
          <w:sz w:val="19"/>
          <w:szCs w:val="19"/>
        </w:rPr>
        <w:t xml:space="preserve">  </w:t>
      </w:r>
    </w:p>
    <w:p w14:paraId="676D9CFB" w14:textId="3238CB2C" w:rsidR="003957B3" w:rsidRPr="002A6708" w:rsidRDefault="003957B3" w:rsidP="00593D85">
      <w:pPr>
        <w:pStyle w:val="llb"/>
        <w:rPr>
          <w:rFonts w:cs="Times New Roman"/>
          <w:i/>
          <w:iCs/>
          <w:color w:val="0070C0"/>
          <w:sz w:val="19"/>
          <w:szCs w:val="19"/>
          <w:lang w:val="en"/>
        </w:rPr>
      </w:pPr>
      <w:r w:rsidRPr="002A6708">
        <w:rPr>
          <w:rFonts w:cs="Times New Roman"/>
          <w:i/>
          <w:iCs/>
          <w:color w:val="0070C0"/>
          <w:sz w:val="19"/>
          <w:szCs w:val="19"/>
          <w:lang w:val="en"/>
        </w:rPr>
        <w:t>Please enter as a hyperlink!</w:t>
      </w:r>
    </w:p>
    <w:p w14:paraId="01D590F5" w14:textId="77777777" w:rsidR="003957B3" w:rsidRPr="002A6708" w:rsidRDefault="003957B3" w:rsidP="00593D85">
      <w:pPr>
        <w:pStyle w:val="llb"/>
        <w:rPr>
          <w:rFonts w:cs="Times New Roman"/>
          <w:color w:val="0070C0"/>
          <w:sz w:val="19"/>
          <w:szCs w:val="19"/>
        </w:rPr>
      </w:pPr>
    </w:p>
  </w:footnote>
  <w:footnote w:id="4">
    <w:p w14:paraId="3677EFD7" w14:textId="77777777" w:rsidR="0031590B" w:rsidRDefault="003957B3">
      <w:pPr>
        <w:pStyle w:val="Lbjegyzetszveg"/>
      </w:pPr>
      <w:r w:rsidRPr="00BD742C">
        <w:rPr>
          <w:rStyle w:val="Lbjegyzet-hivatkozs"/>
        </w:rPr>
        <w:footnoteRef/>
      </w:r>
      <w:r w:rsidRPr="00BD742C">
        <w:t xml:space="preserve"> </w:t>
      </w:r>
      <w:r w:rsidR="00BD742C" w:rsidRPr="00AA6CB0">
        <w:rPr>
          <w:rFonts w:cs="Times New Roman"/>
          <w:sz w:val="19"/>
          <w:szCs w:val="19"/>
        </w:rPr>
        <w:t xml:space="preserve">A publikáció </w:t>
      </w:r>
      <w:proofErr w:type="spellStart"/>
      <w:r w:rsidR="00BD742C" w:rsidRPr="00AA6CB0">
        <w:rPr>
          <w:rFonts w:cs="Times New Roman"/>
          <w:sz w:val="19"/>
          <w:szCs w:val="19"/>
        </w:rPr>
        <w:t>Scimago</w:t>
      </w:r>
      <w:proofErr w:type="spellEnd"/>
      <w:r w:rsidR="00BD742C" w:rsidRPr="00AA6CB0">
        <w:rPr>
          <w:rFonts w:cs="Times New Roman"/>
          <w:sz w:val="19"/>
          <w:szCs w:val="19"/>
        </w:rPr>
        <w:t xml:space="preserve"> Journal </w:t>
      </w:r>
      <w:proofErr w:type="spellStart"/>
      <w:r w:rsidR="00BD742C" w:rsidRPr="00AA6CB0">
        <w:rPr>
          <w:rFonts w:cs="Times New Roman"/>
          <w:sz w:val="19"/>
          <w:szCs w:val="19"/>
        </w:rPr>
        <w:t>Rankig</w:t>
      </w:r>
      <w:proofErr w:type="spellEnd"/>
      <w:r w:rsidR="00BD742C" w:rsidRPr="00AA6CB0">
        <w:rPr>
          <w:rFonts w:cs="Times New Roman"/>
          <w:sz w:val="19"/>
          <w:szCs w:val="19"/>
        </w:rPr>
        <w:t xml:space="preserve"> szerinti besorolásának meghatározásakor a publikáció évében a folyóiratra vonatkozó vagy ennek hiányában a legfrissebb besorolást kell figyelembe venni</w:t>
      </w:r>
      <w:r w:rsidR="006E4372" w:rsidRPr="00AA6CB0">
        <w:rPr>
          <w:rFonts w:cs="Times New Roman"/>
          <w:sz w:val="19"/>
          <w:szCs w:val="19"/>
        </w:rPr>
        <w:t>.</w:t>
      </w:r>
      <w:r w:rsidR="006E4372">
        <w:t xml:space="preserve"> </w:t>
      </w:r>
    </w:p>
    <w:p w14:paraId="08DFB124" w14:textId="3DF9E2A0" w:rsidR="003957B3" w:rsidRPr="006E4372" w:rsidRDefault="00C91387">
      <w:pPr>
        <w:pStyle w:val="Lbjegyzetszveg"/>
        <w:rPr>
          <w:rFonts w:cs="Times New Roman"/>
          <w:i/>
          <w:iCs/>
          <w:color w:val="BF8F55"/>
          <w:sz w:val="19"/>
          <w:szCs w:val="19"/>
          <w:lang w:val="en"/>
        </w:rPr>
      </w:pPr>
      <w:proofErr w:type="spellStart"/>
      <w:r w:rsidRPr="002A6708">
        <w:rPr>
          <w:rFonts w:cs="Times New Roman"/>
          <w:i/>
          <w:iCs/>
          <w:color w:val="0070C0"/>
          <w:sz w:val="19"/>
          <w:szCs w:val="19"/>
        </w:rPr>
        <w:t>When</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determining</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the</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classification</w:t>
      </w:r>
      <w:proofErr w:type="spellEnd"/>
      <w:r w:rsidRPr="002A6708">
        <w:rPr>
          <w:rFonts w:cs="Times New Roman"/>
          <w:i/>
          <w:iCs/>
          <w:color w:val="0070C0"/>
          <w:sz w:val="19"/>
          <w:szCs w:val="19"/>
        </w:rPr>
        <w:t xml:space="preserve"> of a </w:t>
      </w:r>
      <w:proofErr w:type="spellStart"/>
      <w:r w:rsidRPr="002A6708">
        <w:rPr>
          <w:rFonts w:cs="Times New Roman"/>
          <w:i/>
          <w:iCs/>
          <w:color w:val="0070C0"/>
          <w:sz w:val="19"/>
          <w:szCs w:val="19"/>
        </w:rPr>
        <w:t>publication</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according</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to</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the</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Scimago</w:t>
      </w:r>
      <w:proofErr w:type="spellEnd"/>
      <w:r w:rsidRPr="002A6708">
        <w:rPr>
          <w:rFonts w:cs="Times New Roman"/>
          <w:i/>
          <w:iCs/>
          <w:color w:val="0070C0"/>
          <w:sz w:val="19"/>
          <w:szCs w:val="19"/>
        </w:rPr>
        <w:t xml:space="preserve"> Journal </w:t>
      </w:r>
      <w:proofErr w:type="spellStart"/>
      <w:r w:rsidRPr="002A6708">
        <w:rPr>
          <w:rFonts w:cs="Times New Roman"/>
          <w:i/>
          <w:iCs/>
          <w:color w:val="0070C0"/>
          <w:sz w:val="19"/>
          <w:szCs w:val="19"/>
        </w:rPr>
        <w:t>Ranking</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the</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classification</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applicable</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to</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the</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journal</w:t>
      </w:r>
      <w:proofErr w:type="spellEnd"/>
      <w:r w:rsidRPr="002A6708">
        <w:rPr>
          <w:rFonts w:cs="Times New Roman"/>
          <w:i/>
          <w:iCs/>
          <w:color w:val="0070C0"/>
          <w:sz w:val="19"/>
          <w:szCs w:val="19"/>
        </w:rPr>
        <w:t xml:space="preserve"> in </w:t>
      </w:r>
      <w:proofErr w:type="spellStart"/>
      <w:r w:rsidRPr="002A6708">
        <w:rPr>
          <w:rFonts w:cs="Times New Roman"/>
          <w:i/>
          <w:iCs/>
          <w:color w:val="0070C0"/>
          <w:sz w:val="19"/>
          <w:szCs w:val="19"/>
        </w:rPr>
        <w:t>the</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year</w:t>
      </w:r>
      <w:proofErr w:type="spellEnd"/>
      <w:r w:rsidRPr="002A6708">
        <w:rPr>
          <w:rFonts w:cs="Times New Roman"/>
          <w:i/>
          <w:iCs/>
          <w:color w:val="0070C0"/>
          <w:sz w:val="19"/>
          <w:szCs w:val="19"/>
        </w:rPr>
        <w:t xml:space="preserve"> of </w:t>
      </w:r>
      <w:proofErr w:type="spellStart"/>
      <w:r w:rsidRPr="002A6708">
        <w:rPr>
          <w:rFonts w:cs="Times New Roman"/>
          <w:i/>
          <w:iCs/>
          <w:color w:val="0070C0"/>
          <w:sz w:val="19"/>
          <w:szCs w:val="19"/>
        </w:rPr>
        <w:t>publication</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or</w:t>
      </w:r>
      <w:proofErr w:type="spellEnd"/>
      <w:r w:rsidRPr="002A6708">
        <w:rPr>
          <w:rFonts w:cs="Times New Roman"/>
          <w:i/>
          <w:iCs/>
          <w:color w:val="0070C0"/>
          <w:sz w:val="19"/>
          <w:szCs w:val="19"/>
        </w:rPr>
        <w:t xml:space="preserve"> in </w:t>
      </w:r>
      <w:proofErr w:type="spellStart"/>
      <w:r w:rsidRPr="002A6708">
        <w:rPr>
          <w:rFonts w:cs="Times New Roman"/>
          <w:i/>
          <w:iCs/>
          <w:color w:val="0070C0"/>
          <w:sz w:val="19"/>
          <w:szCs w:val="19"/>
        </w:rPr>
        <w:t>the</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absence</w:t>
      </w:r>
      <w:proofErr w:type="spellEnd"/>
      <w:r w:rsidRPr="002A6708">
        <w:rPr>
          <w:rFonts w:cs="Times New Roman"/>
          <w:i/>
          <w:iCs/>
          <w:color w:val="0070C0"/>
          <w:sz w:val="19"/>
          <w:szCs w:val="19"/>
        </w:rPr>
        <w:t xml:space="preserve"> of </w:t>
      </w:r>
      <w:proofErr w:type="spellStart"/>
      <w:r w:rsidRPr="002A6708">
        <w:rPr>
          <w:rFonts w:cs="Times New Roman"/>
          <w:i/>
          <w:iCs/>
          <w:color w:val="0070C0"/>
          <w:sz w:val="19"/>
          <w:szCs w:val="19"/>
        </w:rPr>
        <w:t>this</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the</w:t>
      </w:r>
      <w:proofErr w:type="spellEnd"/>
      <w:r w:rsidRPr="002A6708">
        <w:rPr>
          <w:rFonts w:cs="Times New Roman"/>
          <w:i/>
          <w:iCs/>
          <w:color w:val="0070C0"/>
          <w:sz w:val="19"/>
          <w:szCs w:val="19"/>
        </w:rPr>
        <w:t xml:space="preserve"> most </w:t>
      </w:r>
      <w:proofErr w:type="spellStart"/>
      <w:r w:rsidRPr="002A6708">
        <w:rPr>
          <w:rFonts w:cs="Times New Roman"/>
          <w:i/>
          <w:iCs/>
          <w:color w:val="0070C0"/>
          <w:sz w:val="19"/>
          <w:szCs w:val="19"/>
        </w:rPr>
        <w:t>recent</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classification</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should</w:t>
      </w:r>
      <w:proofErr w:type="spellEnd"/>
      <w:r w:rsidRPr="002A6708">
        <w:rPr>
          <w:rFonts w:cs="Times New Roman"/>
          <w:i/>
          <w:iCs/>
          <w:color w:val="0070C0"/>
          <w:sz w:val="19"/>
          <w:szCs w:val="19"/>
        </w:rPr>
        <w:t xml:space="preserve"> be </w:t>
      </w:r>
      <w:proofErr w:type="spellStart"/>
      <w:r w:rsidRPr="002A6708">
        <w:rPr>
          <w:rFonts w:cs="Times New Roman"/>
          <w:i/>
          <w:iCs/>
          <w:color w:val="0070C0"/>
          <w:sz w:val="19"/>
          <w:szCs w:val="19"/>
        </w:rPr>
        <w:t>taken</w:t>
      </w:r>
      <w:proofErr w:type="spellEnd"/>
      <w:r w:rsidRPr="002A6708">
        <w:rPr>
          <w:rFonts w:cs="Times New Roman"/>
          <w:i/>
          <w:iCs/>
          <w:color w:val="0070C0"/>
          <w:sz w:val="19"/>
          <w:szCs w:val="19"/>
        </w:rPr>
        <w:t xml:space="preserve"> </w:t>
      </w:r>
      <w:proofErr w:type="spellStart"/>
      <w:r w:rsidRPr="002A6708">
        <w:rPr>
          <w:rFonts w:cs="Times New Roman"/>
          <w:i/>
          <w:iCs/>
          <w:color w:val="0070C0"/>
          <w:sz w:val="19"/>
          <w:szCs w:val="19"/>
        </w:rPr>
        <w:t>into</w:t>
      </w:r>
      <w:proofErr w:type="spellEnd"/>
      <w:r w:rsidRPr="002A6708">
        <w:rPr>
          <w:rFonts w:cs="Times New Roman"/>
          <w:i/>
          <w:iCs/>
          <w:color w:val="0070C0"/>
          <w:sz w:val="19"/>
          <w:szCs w:val="19"/>
        </w:rPr>
        <w:t xml:space="preserve"> account</w:t>
      </w:r>
      <w:r w:rsidRPr="00C91387">
        <w:rPr>
          <w:rFonts w:cs="Times New Roman"/>
          <w:i/>
          <w:iCs/>
          <w:color w:val="BF8F55"/>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8D36" w14:textId="54A15BEA" w:rsidR="00693B9A" w:rsidRDefault="00693B9A">
    <w:pPr>
      <w:pStyle w:val="lfej"/>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693B9A" w14:paraId="21EF37D7" w14:textId="0D27C58A" w:rsidTr="00505F02">
      <w:trPr>
        <w:trHeight w:val="1125"/>
      </w:trPr>
      <w:tc>
        <w:tcPr>
          <w:tcW w:w="6997" w:type="dxa"/>
        </w:tcPr>
        <w:p w14:paraId="7D4CFDEC" w14:textId="4D50071C" w:rsidR="00693B9A" w:rsidRDefault="00A53E94">
          <w:pPr>
            <w:pStyle w:val="lfej"/>
          </w:pPr>
          <w:r>
            <w:rPr>
              <w:b/>
              <w:bCs/>
              <w:noProof/>
            </w:rPr>
            <mc:AlternateContent>
              <mc:Choice Requires="wps">
                <w:drawing>
                  <wp:anchor distT="0" distB="0" distL="114300" distR="114300" simplePos="0" relativeHeight="251659264" behindDoc="0" locked="0" layoutInCell="1" allowOverlap="1" wp14:anchorId="7748A9FF" wp14:editId="26EA067E">
                    <wp:simplePos x="0" y="0"/>
                    <wp:positionH relativeFrom="column">
                      <wp:posOffset>48895</wp:posOffset>
                    </wp:positionH>
                    <wp:positionV relativeFrom="paragraph">
                      <wp:posOffset>55245</wp:posOffset>
                    </wp:positionV>
                    <wp:extent cx="1606550" cy="716280"/>
                    <wp:effectExtent l="0" t="2540" r="3810" b="0"/>
                    <wp:wrapNone/>
                    <wp:docPr id="689869857"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1628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BA00" id="Téglalap 1" o:spid="_x0000_s1026" style="position:absolute;margin-left:3.85pt;margin-top:4.35pt;width:12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iAAAAAFJnaHRsb25nAAACC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Q4QklNBAwAAAAAE/cAAAABAAAAoAAAAEYAAAHgAACDQAAAE9sAGAAB/9j/7QAM&#10;QWRvYmVfQ00AAf/uAA5BZG9iZQBkgAAAAAH/2wCEAAwICAgJCAwJCQwRCwoLERUPDAwPFRgTExUT&#10;ExgRDAwMDAwMEQwMDAwMDAwMDAwMDAwMDAwMDAwMDAwMDAwMDAwBDQsLDQ4NEA4OEBQODg4UFA4O&#10;Dg4UEQwMDAwMEREMDAwMDAwRDAwMDAwMDAwMDAwMDAwMDAwMDAwMDAwMDAwMDP/AABEIAE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" stroked="f">
                    <v:fill r:id="rId2" o:title="" recolor="t" type="frame"/>
                  </v:rect>
                </w:pict>
              </mc:Fallback>
            </mc:AlternateContent>
          </w:r>
        </w:p>
      </w:tc>
      <w:tc>
        <w:tcPr>
          <w:tcW w:w="6997" w:type="dxa"/>
        </w:tcPr>
        <w:p w14:paraId="0DB633D5" w14:textId="49D20198" w:rsidR="00693B9A" w:rsidRDefault="00A9135D" w:rsidP="00A9135D">
          <w:pPr>
            <w:pStyle w:val="lfej"/>
            <w:jc w:val="right"/>
          </w:pPr>
          <w:r w:rsidRPr="00AF6A45">
            <w:rPr>
              <w:b/>
              <w:bCs/>
              <w:noProof/>
              <w:lang w:val="en-GB"/>
            </w:rPr>
            <w:drawing>
              <wp:inline distT="0" distB="0" distL="0" distR="0" wp14:anchorId="6D37C2AC" wp14:editId="0F343F7E">
                <wp:extent cx="1333500" cy="523875"/>
                <wp:effectExtent l="0" t="0" r="0" b="9525"/>
                <wp:docPr id="2144971251" name="Kép 3"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képernyőkép látható&#10;&#10;Automatikusan generált leírá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c>
    </w:tr>
    <w:tr w:rsidR="00693B9A" w14:paraId="6478419D" w14:textId="77777777" w:rsidTr="00505F02">
      <w:tc>
        <w:tcPr>
          <w:tcW w:w="6997" w:type="dxa"/>
        </w:tcPr>
        <w:p w14:paraId="713DF531" w14:textId="2DD1FD3C" w:rsidR="00693B9A" w:rsidRDefault="00693B9A">
          <w:pPr>
            <w:pStyle w:val="lfej"/>
          </w:pPr>
        </w:p>
      </w:tc>
      <w:tc>
        <w:tcPr>
          <w:tcW w:w="6997" w:type="dxa"/>
        </w:tcPr>
        <w:p w14:paraId="1E8373E5" w14:textId="77777777" w:rsidR="00505F02" w:rsidRDefault="00505F02" w:rsidP="00505F02">
          <w:pPr>
            <w:pStyle w:val="lfej"/>
            <w:jc w:val="right"/>
            <w:rPr>
              <w:b/>
              <w:bCs/>
            </w:rPr>
          </w:pPr>
          <w:r>
            <w:rPr>
              <w:b/>
              <w:bCs/>
            </w:rPr>
            <w:t>P</w:t>
          </w:r>
          <w:r w:rsidRPr="00BE7FA0">
            <w:rPr>
              <w:b/>
              <w:bCs/>
            </w:rPr>
            <w:t xml:space="preserve">ályázati Kiírás </w:t>
          </w:r>
          <w:r>
            <w:rPr>
              <w:b/>
              <w:bCs/>
            </w:rPr>
            <w:t>8</w:t>
          </w:r>
          <w:r w:rsidRPr="00BE7FA0">
            <w:rPr>
              <w:b/>
              <w:bCs/>
            </w:rPr>
            <w:t xml:space="preserve">. számú melléklet  </w:t>
          </w:r>
        </w:p>
        <w:p w14:paraId="3401DFE6" w14:textId="26847EA5" w:rsidR="00505F02" w:rsidRPr="002A6708" w:rsidRDefault="00505F02" w:rsidP="00505F02">
          <w:pPr>
            <w:pStyle w:val="lfej"/>
            <w:jc w:val="right"/>
            <w:rPr>
              <w:rFonts w:ascii="Garamond" w:hAnsi="Garamond"/>
              <w:color w:val="0070C0"/>
            </w:rPr>
          </w:pPr>
          <w:proofErr w:type="spellStart"/>
          <w:r w:rsidRPr="002A6708">
            <w:rPr>
              <w:b/>
              <w:bCs/>
              <w:i/>
              <w:iCs/>
              <w:color w:val="0070C0"/>
            </w:rPr>
            <w:t>Call</w:t>
          </w:r>
          <w:proofErr w:type="spellEnd"/>
          <w:r w:rsidRPr="002A6708">
            <w:rPr>
              <w:b/>
              <w:bCs/>
              <w:i/>
              <w:iCs/>
              <w:color w:val="0070C0"/>
            </w:rPr>
            <w:t xml:space="preserve"> </w:t>
          </w:r>
          <w:proofErr w:type="spellStart"/>
          <w:r w:rsidRPr="002A6708">
            <w:rPr>
              <w:b/>
              <w:bCs/>
              <w:i/>
              <w:iCs/>
              <w:color w:val="0070C0"/>
            </w:rPr>
            <w:t>for</w:t>
          </w:r>
          <w:proofErr w:type="spellEnd"/>
          <w:r w:rsidRPr="002A6708">
            <w:rPr>
              <w:b/>
              <w:bCs/>
              <w:i/>
              <w:iCs/>
              <w:color w:val="0070C0"/>
            </w:rPr>
            <w:t xml:space="preserve"> </w:t>
          </w:r>
          <w:proofErr w:type="spellStart"/>
          <w:r w:rsidRPr="002A6708">
            <w:rPr>
              <w:b/>
              <w:bCs/>
              <w:i/>
              <w:iCs/>
              <w:color w:val="0070C0"/>
            </w:rPr>
            <w:t>proposals</w:t>
          </w:r>
          <w:proofErr w:type="spellEnd"/>
          <w:r w:rsidRPr="002A6708">
            <w:rPr>
              <w:b/>
              <w:bCs/>
              <w:i/>
              <w:iCs/>
              <w:color w:val="0070C0"/>
            </w:rPr>
            <w:t xml:space="preserve"> </w:t>
          </w:r>
          <w:proofErr w:type="spellStart"/>
          <w:r w:rsidRPr="002A6708">
            <w:rPr>
              <w:b/>
              <w:bCs/>
              <w:i/>
              <w:iCs/>
              <w:color w:val="0070C0"/>
            </w:rPr>
            <w:t>Annex</w:t>
          </w:r>
          <w:proofErr w:type="spellEnd"/>
          <w:r w:rsidRPr="002A6708">
            <w:rPr>
              <w:b/>
              <w:bCs/>
              <w:i/>
              <w:iCs/>
              <w:color w:val="0070C0"/>
            </w:rPr>
            <w:t xml:space="preserve"> 8</w:t>
          </w:r>
        </w:p>
        <w:p w14:paraId="70F43A94" w14:textId="77777777" w:rsidR="00693B9A" w:rsidRDefault="00693B9A" w:rsidP="00505F02">
          <w:pPr>
            <w:pStyle w:val="lfej"/>
            <w:jc w:val="right"/>
          </w:pPr>
        </w:p>
      </w:tc>
    </w:tr>
  </w:tbl>
  <w:p w14:paraId="69576BED" w14:textId="7EB84D28" w:rsidR="00AD4D48" w:rsidRDefault="00AD4D4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50DCC"/>
    <w:multiLevelType w:val="hybridMultilevel"/>
    <w:tmpl w:val="6540B88A"/>
    <w:lvl w:ilvl="0" w:tplc="3D30ED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0183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FC"/>
    <w:rsid w:val="0001367B"/>
    <w:rsid w:val="00043B18"/>
    <w:rsid w:val="000504F4"/>
    <w:rsid w:val="000548D6"/>
    <w:rsid w:val="00054D6F"/>
    <w:rsid w:val="00073755"/>
    <w:rsid w:val="000833B0"/>
    <w:rsid w:val="0008712B"/>
    <w:rsid w:val="000C1012"/>
    <w:rsid w:val="000E3A73"/>
    <w:rsid w:val="001166F4"/>
    <w:rsid w:val="00140441"/>
    <w:rsid w:val="00171C6B"/>
    <w:rsid w:val="001764C2"/>
    <w:rsid w:val="00182B0F"/>
    <w:rsid w:val="00185F08"/>
    <w:rsid w:val="001C7B80"/>
    <w:rsid w:val="0021148B"/>
    <w:rsid w:val="00237713"/>
    <w:rsid w:val="00241867"/>
    <w:rsid w:val="002608AA"/>
    <w:rsid w:val="002739D7"/>
    <w:rsid w:val="00283D59"/>
    <w:rsid w:val="0028567F"/>
    <w:rsid w:val="00287C0E"/>
    <w:rsid w:val="002A44F8"/>
    <w:rsid w:val="002A6708"/>
    <w:rsid w:val="002D0947"/>
    <w:rsid w:val="002F598F"/>
    <w:rsid w:val="00304D7E"/>
    <w:rsid w:val="0030657D"/>
    <w:rsid w:val="00313F92"/>
    <w:rsid w:val="0031590B"/>
    <w:rsid w:val="00317294"/>
    <w:rsid w:val="00320283"/>
    <w:rsid w:val="00320FD4"/>
    <w:rsid w:val="00334E68"/>
    <w:rsid w:val="00342E9C"/>
    <w:rsid w:val="003435FA"/>
    <w:rsid w:val="00351B89"/>
    <w:rsid w:val="00367A3B"/>
    <w:rsid w:val="003903B4"/>
    <w:rsid w:val="003957B3"/>
    <w:rsid w:val="003C212D"/>
    <w:rsid w:val="003D12B8"/>
    <w:rsid w:val="003F5338"/>
    <w:rsid w:val="00435628"/>
    <w:rsid w:val="004565F0"/>
    <w:rsid w:val="004579CB"/>
    <w:rsid w:val="00471595"/>
    <w:rsid w:val="0049070D"/>
    <w:rsid w:val="0049538B"/>
    <w:rsid w:val="004B237A"/>
    <w:rsid w:val="004D1149"/>
    <w:rsid w:val="004D1BE0"/>
    <w:rsid w:val="004D61E9"/>
    <w:rsid w:val="004E0761"/>
    <w:rsid w:val="004E2CE0"/>
    <w:rsid w:val="004F6B7E"/>
    <w:rsid w:val="004F718B"/>
    <w:rsid w:val="00505F02"/>
    <w:rsid w:val="005105C8"/>
    <w:rsid w:val="00513229"/>
    <w:rsid w:val="0052749A"/>
    <w:rsid w:val="005324FC"/>
    <w:rsid w:val="0056229E"/>
    <w:rsid w:val="00574CD3"/>
    <w:rsid w:val="005772A1"/>
    <w:rsid w:val="00593D85"/>
    <w:rsid w:val="00593DEB"/>
    <w:rsid w:val="005B0205"/>
    <w:rsid w:val="005D34D8"/>
    <w:rsid w:val="00613F08"/>
    <w:rsid w:val="00614989"/>
    <w:rsid w:val="00627291"/>
    <w:rsid w:val="00652948"/>
    <w:rsid w:val="00663945"/>
    <w:rsid w:val="00675527"/>
    <w:rsid w:val="00693B9A"/>
    <w:rsid w:val="006E078E"/>
    <w:rsid w:val="006E4372"/>
    <w:rsid w:val="0072163E"/>
    <w:rsid w:val="007267B8"/>
    <w:rsid w:val="00754652"/>
    <w:rsid w:val="00774C3E"/>
    <w:rsid w:val="007909F7"/>
    <w:rsid w:val="007953A0"/>
    <w:rsid w:val="007A07BD"/>
    <w:rsid w:val="007A762A"/>
    <w:rsid w:val="007B3006"/>
    <w:rsid w:val="007C4011"/>
    <w:rsid w:val="007C4867"/>
    <w:rsid w:val="007C7FEB"/>
    <w:rsid w:val="007D3618"/>
    <w:rsid w:val="007E6727"/>
    <w:rsid w:val="007F322D"/>
    <w:rsid w:val="00815DE8"/>
    <w:rsid w:val="00823247"/>
    <w:rsid w:val="008312F7"/>
    <w:rsid w:val="00870C2B"/>
    <w:rsid w:val="008907B1"/>
    <w:rsid w:val="008C0C30"/>
    <w:rsid w:val="008D7BC4"/>
    <w:rsid w:val="008F12B9"/>
    <w:rsid w:val="008F589D"/>
    <w:rsid w:val="009071B7"/>
    <w:rsid w:val="009253F6"/>
    <w:rsid w:val="009321E7"/>
    <w:rsid w:val="00956F62"/>
    <w:rsid w:val="009C20E1"/>
    <w:rsid w:val="009D0ABF"/>
    <w:rsid w:val="009D3C30"/>
    <w:rsid w:val="00A129BB"/>
    <w:rsid w:val="00A172A6"/>
    <w:rsid w:val="00A336C1"/>
    <w:rsid w:val="00A50598"/>
    <w:rsid w:val="00A53E94"/>
    <w:rsid w:val="00A60A8C"/>
    <w:rsid w:val="00A65E6A"/>
    <w:rsid w:val="00A9135D"/>
    <w:rsid w:val="00A951BD"/>
    <w:rsid w:val="00AA5781"/>
    <w:rsid w:val="00AA6CB0"/>
    <w:rsid w:val="00AB6EA2"/>
    <w:rsid w:val="00AC141A"/>
    <w:rsid w:val="00AC3BBD"/>
    <w:rsid w:val="00AD4D48"/>
    <w:rsid w:val="00AE7650"/>
    <w:rsid w:val="00AF2AC9"/>
    <w:rsid w:val="00AF6596"/>
    <w:rsid w:val="00AF6A45"/>
    <w:rsid w:val="00B10EF6"/>
    <w:rsid w:val="00B3271D"/>
    <w:rsid w:val="00B334D7"/>
    <w:rsid w:val="00B463B6"/>
    <w:rsid w:val="00B740F6"/>
    <w:rsid w:val="00B917AE"/>
    <w:rsid w:val="00B93EDB"/>
    <w:rsid w:val="00B956EC"/>
    <w:rsid w:val="00BB3CA6"/>
    <w:rsid w:val="00BC23F6"/>
    <w:rsid w:val="00BC3C5B"/>
    <w:rsid w:val="00BC6EDC"/>
    <w:rsid w:val="00BD742C"/>
    <w:rsid w:val="00BF245A"/>
    <w:rsid w:val="00BF3EE1"/>
    <w:rsid w:val="00BF4545"/>
    <w:rsid w:val="00C03742"/>
    <w:rsid w:val="00C160A3"/>
    <w:rsid w:val="00C306A3"/>
    <w:rsid w:val="00C334FE"/>
    <w:rsid w:val="00C63183"/>
    <w:rsid w:val="00C91387"/>
    <w:rsid w:val="00C95941"/>
    <w:rsid w:val="00CB50B5"/>
    <w:rsid w:val="00CC0C7F"/>
    <w:rsid w:val="00CC2840"/>
    <w:rsid w:val="00CC54AB"/>
    <w:rsid w:val="00CD31E1"/>
    <w:rsid w:val="00CD4ED6"/>
    <w:rsid w:val="00CE1AED"/>
    <w:rsid w:val="00CE5DB4"/>
    <w:rsid w:val="00D115DE"/>
    <w:rsid w:val="00D26E11"/>
    <w:rsid w:val="00D41C22"/>
    <w:rsid w:val="00D469D0"/>
    <w:rsid w:val="00D857DC"/>
    <w:rsid w:val="00DB3788"/>
    <w:rsid w:val="00E32497"/>
    <w:rsid w:val="00E37FA0"/>
    <w:rsid w:val="00E55872"/>
    <w:rsid w:val="00E81BCB"/>
    <w:rsid w:val="00E85EA6"/>
    <w:rsid w:val="00EA092B"/>
    <w:rsid w:val="00EA2571"/>
    <w:rsid w:val="00EA409A"/>
    <w:rsid w:val="00EA5227"/>
    <w:rsid w:val="00EB751A"/>
    <w:rsid w:val="00F042A2"/>
    <w:rsid w:val="00F14688"/>
    <w:rsid w:val="00F16F30"/>
    <w:rsid w:val="00F2563D"/>
    <w:rsid w:val="00F571CF"/>
    <w:rsid w:val="00F6141A"/>
    <w:rsid w:val="00F64A46"/>
    <w:rsid w:val="00F84E44"/>
    <w:rsid w:val="00F9693A"/>
    <w:rsid w:val="00FA7E88"/>
    <w:rsid w:val="00FC07DE"/>
    <w:rsid w:val="00FC180F"/>
    <w:rsid w:val="00FC344E"/>
    <w:rsid w:val="16BBB4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42E2F"/>
  <w15:chartTrackingRefBased/>
  <w15:docId w15:val="{F0642628-D04A-4FD2-A9B7-D37A6B4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1BE0"/>
    <w:pPr>
      <w:spacing w:line="36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3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5324FC"/>
    <w:pPr>
      <w:tabs>
        <w:tab w:val="center" w:pos="4536"/>
        <w:tab w:val="right" w:pos="9072"/>
      </w:tabs>
      <w:spacing w:after="0" w:line="240" w:lineRule="auto"/>
    </w:pPr>
  </w:style>
  <w:style w:type="character" w:customStyle="1" w:styleId="lfejChar">
    <w:name w:val="Élőfej Char"/>
    <w:basedOn w:val="Bekezdsalapbettpusa"/>
    <w:link w:val="lfej"/>
    <w:rsid w:val="005324FC"/>
    <w:rPr>
      <w:rFonts w:ascii="Times New Roman" w:hAnsi="Times New Roman"/>
      <w:sz w:val="24"/>
    </w:rPr>
  </w:style>
  <w:style w:type="paragraph" w:styleId="llb">
    <w:name w:val="footer"/>
    <w:basedOn w:val="Norml"/>
    <w:link w:val="llbChar"/>
    <w:uiPriority w:val="99"/>
    <w:unhideWhenUsed/>
    <w:rsid w:val="005324FC"/>
    <w:pPr>
      <w:tabs>
        <w:tab w:val="center" w:pos="4536"/>
        <w:tab w:val="right" w:pos="9072"/>
      </w:tabs>
      <w:spacing w:after="0" w:line="240" w:lineRule="auto"/>
    </w:pPr>
  </w:style>
  <w:style w:type="character" w:customStyle="1" w:styleId="llbChar">
    <w:name w:val="Élőláb Char"/>
    <w:basedOn w:val="Bekezdsalapbettpusa"/>
    <w:link w:val="llb"/>
    <w:uiPriority w:val="99"/>
    <w:rsid w:val="005324FC"/>
    <w:rPr>
      <w:rFonts w:ascii="Times New Roman" w:hAnsi="Times New Roman"/>
      <w:sz w:val="24"/>
    </w:rPr>
  </w:style>
  <w:style w:type="paragraph" w:styleId="HTML-kntformzott">
    <w:name w:val="HTML Preformatted"/>
    <w:basedOn w:val="Norml"/>
    <w:link w:val="HTML-kntformzottChar"/>
    <w:uiPriority w:val="99"/>
    <w:semiHidden/>
    <w:unhideWhenUsed/>
    <w:rsid w:val="00E37FA0"/>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E37FA0"/>
    <w:rPr>
      <w:rFonts w:ascii="Consolas" w:hAnsi="Consolas"/>
      <w:sz w:val="20"/>
      <w:szCs w:val="20"/>
    </w:rPr>
  </w:style>
  <w:style w:type="paragraph" w:styleId="Lbjegyzetszveg">
    <w:name w:val="footnote text"/>
    <w:basedOn w:val="Norml"/>
    <w:link w:val="LbjegyzetszvegChar"/>
    <w:uiPriority w:val="99"/>
    <w:unhideWhenUsed/>
    <w:rsid w:val="00593D85"/>
    <w:pPr>
      <w:spacing w:after="0" w:line="240" w:lineRule="auto"/>
    </w:pPr>
    <w:rPr>
      <w:sz w:val="20"/>
      <w:szCs w:val="20"/>
    </w:rPr>
  </w:style>
  <w:style w:type="character" w:customStyle="1" w:styleId="LbjegyzetszvegChar">
    <w:name w:val="Lábjegyzetszöveg Char"/>
    <w:basedOn w:val="Bekezdsalapbettpusa"/>
    <w:link w:val="Lbjegyzetszveg"/>
    <w:uiPriority w:val="99"/>
    <w:rsid w:val="00593D85"/>
    <w:rPr>
      <w:rFonts w:ascii="Times New Roman" w:hAnsi="Times New Roman"/>
      <w:sz w:val="20"/>
      <w:szCs w:val="20"/>
    </w:rPr>
  </w:style>
  <w:style w:type="character" w:styleId="Lbjegyzet-hivatkozs">
    <w:name w:val="footnote reference"/>
    <w:basedOn w:val="Bekezdsalapbettpusa"/>
    <w:uiPriority w:val="99"/>
    <w:semiHidden/>
    <w:unhideWhenUsed/>
    <w:rsid w:val="00593D85"/>
    <w:rPr>
      <w:vertAlign w:val="superscript"/>
    </w:rPr>
  </w:style>
  <w:style w:type="paragraph" w:styleId="Listaszerbekezds">
    <w:name w:val="List Paragraph"/>
    <w:basedOn w:val="Norml"/>
    <w:uiPriority w:val="34"/>
    <w:qFormat/>
    <w:rsid w:val="00AF2AC9"/>
    <w:pPr>
      <w:ind w:left="720"/>
      <w:contextualSpacing/>
    </w:pPr>
  </w:style>
  <w:style w:type="character" w:styleId="Hiperhivatkozs">
    <w:name w:val="Hyperlink"/>
    <w:basedOn w:val="Bekezdsalapbettpusa"/>
    <w:uiPriority w:val="99"/>
    <w:unhideWhenUsed/>
    <w:rsid w:val="00AF2AC9"/>
    <w:rPr>
      <w:color w:val="0563C1" w:themeColor="hyperlink"/>
      <w:u w:val="single"/>
    </w:rPr>
  </w:style>
  <w:style w:type="paragraph" w:styleId="Vgjegyzetszvege">
    <w:name w:val="endnote text"/>
    <w:basedOn w:val="Norml"/>
    <w:link w:val="VgjegyzetszvegeChar"/>
    <w:uiPriority w:val="99"/>
    <w:semiHidden/>
    <w:unhideWhenUsed/>
    <w:rsid w:val="00E85EA6"/>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85EA6"/>
    <w:rPr>
      <w:rFonts w:ascii="Times New Roman" w:hAnsi="Times New Roman"/>
      <w:sz w:val="20"/>
      <w:szCs w:val="20"/>
    </w:rPr>
  </w:style>
  <w:style w:type="character" w:styleId="Vgjegyzet-hivatkozs">
    <w:name w:val="endnote reference"/>
    <w:basedOn w:val="Bekezdsalapbettpusa"/>
    <w:uiPriority w:val="99"/>
    <w:semiHidden/>
    <w:unhideWhenUsed/>
    <w:rsid w:val="00E85EA6"/>
    <w:rPr>
      <w:vertAlign w:val="superscript"/>
    </w:rPr>
  </w:style>
  <w:style w:type="character" w:styleId="Feloldatlanmegemlts">
    <w:name w:val="Unresolved Mention"/>
    <w:basedOn w:val="Bekezdsalapbettpusa"/>
    <w:uiPriority w:val="99"/>
    <w:semiHidden/>
    <w:unhideWhenUsed/>
    <w:rsid w:val="00CC2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9922">
      <w:bodyDiv w:val="1"/>
      <w:marLeft w:val="0"/>
      <w:marRight w:val="0"/>
      <w:marTop w:val="0"/>
      <w:marBottom w:val="0"/>
      <w:divBdr>
        <w:top w:val="none" w:sz="0" w:space="0" w:color="auto"/>
        <w:left w:val="none" w:sz="0" w:space="0" w:color="auto"/>
        <w:bottom w:val="none" w:sz="0" w:space="0" w:color="auto"/>
        <w:right w:val="none" w:sz="0" w:space="0" w:color="auto"/>
      </w:divBdr>
    </w:div>
    <w:div w:id="12266426">
      <w:bodyDiv w:val="1"/>
      <w:marLeft w:val="0"/>
      <w:marRight w:val="0"/>
      <w:marTop w:val="0"/>
      <w:marBottom w:val="0"/>
      <w:divBdr>
        <w:top w:val="none" w:sz="0" w:space="0" w:color="auto"/>
        <w:left w:val="none" w:sz="0" w:space="0" w:color="auto"/>
        <w:bottom w:val="none" w:sz="0" w:space="0" w:color="auto"/>
        <w:right w:val="none" w:sz="0" w:space="0" w:color="auto"/>
      </w:divBdr>
    </w:div>
    <w:div w:id="108621614">
      <w:bodyDiv w:val="1"/>
      <w:marLeft w:val="0"/>
      <w:marRight w:val="0"/>
      <w:marTop w:val="0"/>
      <w:marBottom w:val="0"/>
      <w:divBdr>
        <w:top w:val="none" w:sz="0" w:space="0" w:color="auto"/>
        <w:left w:val="none" w:sz="0" w:space="0" w:color="auto"/>
        <w:bottom w:val="none" w:sz="0" w:space="0" w:color="auto"/>
        <w:right w:val="none" w:sz="0" w:space="0" w:color="auto"/>
      </w:divBdr>
    </w:div>
    <w:div w:id="201289397">
      <w:bodyDiv w:val="1"/>
      <w:marLeft w:val="0"/>
      <w:marRight w:val="0"/>
      <w:marTop w:val="0"/>
      <w:marBottom w:val="0"/>
      <w:divBdr>
        <w:top w:val="none" w:sz="0" w:space="0" w:color="auto"/>
        <w:left w:val="none" w:sz="0" w:space="0" w:color="auto"/>
        <w:bottom w:val="none" w:sz="0" w:space="0" w:color="auto"/>
        <w:right w:val="none" w:sz="0" w:space="0" w:color="auto"/>
      </w:divBdr>
    </w:div>
    <w:div w:id="229119830">
      <w:bodyDiv w:val="1"/>
      <w:marLeft w:val="0"/>
      <w:marRight w:val="0"/>
      <w:marTop w:val="0"/>
      <w:marBottom w:val="0"/>
      <w:divBdr>
        <w:top w:val="none" w:sz="0" w:space="0" w:color="auto"/>
        <w:left w:val="none" w:sz="0" w:space="0" w:color="auto"/>
        <w:bottom w:val="none" w:sz="0" w:space="0" w:color="auto"/>
        <w:right w:val="none" w:sz="0" w:space="0" w:color="auto"/>
      </w:divBdr>
    </w:div>
    <w:div w:id="660353393">
      <w:bodyDiv w:val="1"/>
      <w:marLeft w:val="0"/>
      <w:marRight w:val="0"/>
      <w:marTop w:val="0"/>
      <w:marBottom w:val="0"/>
      <w:divBdr>
        <w:top w:val="none" w:sz="0" w:space="0" w:color="auto"/>
        <w:left w:val="none" w:sz="0" w:space="0" w:color="auto"/>
        <w:bottom w:val="none" w:sz="0" w:space="0" w:color="auto"/>
        <w:right w:val="none" w:sz="0" w:space="0" w:color="auto"/>
      </w:divBdr>
    </w:div>
    <w:div w:id="691106222">
      <w:bodyDiv w:val="1"/>
      <w:marLeft w:val="0"/>
      <w:marRight w:val="0"/>
      <w:marTop w:val="0"/>
      <w:marBottom w:val="0"/>
      <w:divBdr>
        <w:top w:val="none" w:sz="0" w:space="0" w:color="auto"/>
        <w:left w:val="none" w:sz="0" w:space="0" w:color="auto"/>
        <w:bottom w:val="none" w:sz="0" w:space="0" w:color="auto"/>
        <w:right w:val="none" w:sz="0" w:space="0" w:color="auto"/>
      </w:divBdr>
    </w:div>
    <w:div w:id="827744565">
      <w:bodyDiv w:val="1"/>
      <w:marLeft w:val="0"/>
      <w:marRight w:val="0"/>
      <w:marTop w:val="0"/>
      <w:marBottom w:val="0"/>
      <w:divBdr>
        <w:top w:val="none" w:sz="0" w:space="0" w:color="auto"/>
        <w:left w:val="none" w:sz="0" w:space="0" w:color="auto"/>
        <w:bottom w:val="none" w:sz="0" w:space="0" w:color="auto"/>
        <w:right w:val="none" w:sz="0" w:space="0" w:color="auto"/>
      </w:divBdr>
    </w:div>
    <w:div w:id="909273074">
      <w:bodyDiv w:val="1"/>
      <w:marLeft w:val="0"/>
      <w:marRight w:val="0"/>
      <w:marTop w:val="0"/>
      <w:marBottom w:val="0"/>
      <w:divBdr>
        <w:top w:val="none" w:sz="0" w:space="0" w:color="auto"/>
        <w:left w:val="none" w:sz="0" w:space="0" w:color="auto"/>
        <w:bottom w:val="none" w:sz="0" w:space="0" w:color="auto"/>
        <w:right w:val="none" w:sz="0" w:space="0" w:color="auto"/>
      </w:divBdr>
    </w:div>
    <w:div w:id="919482922">
      <w:bodyDiv w:val="1"/>
      <w:marLeft w:val="0"/>
      <w:marRight w:val="0"/>
      <w:marTop w:val="0"/>
      <w:marBottom w:val="0"/>
      <w:divBdr>
        <w:top w:val="none" w:sz="0" w:space="0" w:color="auto"/>
        <w:left w:val="none" w:sz="0" w:space="0" w:color="auto"/>
        <w:bottom w:val="none" w:sz="0" w:space="0" w:color="auto"/>
        <w:right w:val="none" w:sz="0" w:space="0" w:color="auto"/>
      </w:divBdr>
    </w:div>
    <w:div w:id="1063137340">
      <w:bodyDiv w:val="1"/>
      <w:marLeft w:val="0"/>
      <w:marRight w:val="0"/>
      <w:marTop w:val="0"/>
      <w:marBottom w:val="0"/>
      <w:divBdr>
        <w:top w:val="none" w:sz="0" w:space="0" w:color="auto"/>
        <w:left w:val="none" w:sz="0" w:space="0" w:color="auto"/>
        <w:bottom w:val="none" w:sz="0" w:space="0" w:color="auto"/>
        <w:right w:val="none" w:sz="0" w:space="0" w:color="auto"/>
      </w:divBdr>
    </w:div>
    <w:div w:id="1223327303">
      <w:bodyDiv w:val="1"/>
      <w:marLeft w:val="0"/>
      <w:marRight w:val="0"/>
      <w:marTop w:val="0"/>
      <w:marBottom w:val="0"/>
      <w:divBdr>
        <w:top w:val="none" w:sz="0" w:space="0" w:color="auto"/>
        <w:left w:val="none" w:sz="0" w:space="0" w:color="auto"/>
        <w:bottom w:val="none" w:sz="0" w:space="0" w:color="auto"/>
        <w:right w:val="none" w:sz="0" w:space="0" w:color="auto"/>
      </w:divBdr>
      <w:divsChild>
        <w:div w:id="1180006200">
          <w:marLeft w:val="0"/>
          <w:marRight w:val="0"/>
          <w:marTop w:val="0"/>
          <w:marBottom w:val="0"/>
          <w:divBdr>
            <w:top w:val="none" w:sz="0" w:space="0" w:color="auto"/>
            <w:left w:val="none" w:sz="0" w:space="0" w:color="auto"/>
            <w:bottom w:val="none" w:sz="0" w:space="0" w:color="auto"/>
            <w:right w:val="none" w:sz="0" w:space="0" w:color="auto"/>
          </w:divBdr>
          <w:divsChild>
            <w:div w:id="961304559">
              <w:marLeft w:val="0"/>
              <w:marRight w:val="0"/>
              <w:marTop w:val="0"/>
              <w:marBottom w:val="0"/>
              <w:divBdr>
                <w:top w:val="none" w:sz="0" w:space="0" w:color="auto"/>
                <w:left w:val="none" w:sz="0" w:space="0" w:color="auto"/>
                <w:bottom w:val="none" w:sz="0" w:space="0" w:color="auto"/>
                <w:right w:val="none" w:sz="0" w:space="0" w:color="auto"/>
              </w:divBdr>
            </w:div>
            <w:div w:id="404647555">
              <w:marLeft w:val="0"/>
              <w:marRight w:val="0"/>
              <w:marTop w:val="0"/>
              <w:marBottom w:val="0"/>
              <w:divBdr>
                <w:top w:val="none" w:sz="0" w:space="0" w:color="auto"/>
                <w:left w:val="none" w:sz="0" w:space="0" w:color="auto"/>
                <w:bottom w:val="none" w:sz="0" w:space="0" w:color="auto"/>
                <w:right w:val="none" w:sz="0" w:space="0" w:color="auto"/>
              </w:divBdr>
            </w:div>
            <w:div w:id="7913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5894">
      <w:bodyDiv w:val="1"/>
      <w:marLeft w:val="0"/>
      <w:marRight w:val="0"/>
      <w:marTop w:val="0"/>
      <w:marBottom w:val="0"/>
      <w:divBdr>
        <w:top w:val="none" w:sz="0" w:space="0" w:color="auto"/>
        <w:left w:val="none" w:sz="0" w:space="0" w:color="auto"/>
        <w:bottom w:val="none" w:sz="0" w:space="0" w:color="auto"/>
        <w:right w:val="none" w:sz="0" w:space="0" w:color="auto"/>
      </w:divBdr>
    </w:div>
    <w:div w:id="1284269646">
      <w:bodyDiv w:val="1"/>
      <w:marLeft w:val="0"/>
      <w:marRight w:val="0"/>
      <w:marTop w:val="0"/>
      <w:marBottom w:val="0"/>
      <w:divBdr>
        <w:top w:val="none" w:sz="0" w:space="0" w:color="auto"/>
        <w:left w:val="none" w:sz="0" w:space="0" w:color="auto"/>
        <w:bottom w:val="none" w:sz="0" w:space="0" w:color="auto"/>
        <w:right w:val="none" w:sz="0" w:space="0" w:color="auto"/>
      </w:divBdr>
    </w:div>
    <w:div w:id="1323656607">
      <w:bodyDiv w:val="1"/>
      <w:marLeft w:val="0"/>
      <w:marRight w:val="0"/>
      <w:marTop w:val="0"/>
      <w:marBottom w:val="0"/>
      <w:divBdr>
        <w:top w:val="none" w:sz="0" w:space="0" w:color="auto"/>
        <w:left w:val="none" w:sz="0" w:space="0" w:color="auto"/>
        <w:bottom w:val="none" w:sz="0" w:space="0" w:color="auto"/>
        <w:right w:val="none" w:sz="0" w:space="0" w:color="auto"/>
      </w:divBdr>
      <w:divsChild>
        <w:div w:id="1725176212">
          <w:marLeft w:val="0"/>
          <w:marRight w:val="0"/>
          <w:marTop w:val="0"/>
          <w:marBottom w:val="0"/>
          <w:divBdr>
            <w:top w:val="none" w:sz="0" w:space="0" w:color="auto"/>
            <w:left w:val="none" w:sz="0" w:space="0" w:color="auto"/>
            <w:bottom w:val="none" w:sz="0" w:space="0" w:color="auto"/>
            <w:right w:val="none" w:sz="0" w:space="0" w:color="auto"/>
          </w:divBdr>
          <w:divsChild>
            <w:div w:id="423965249">
              <w:marLeft w:val="0"/>
              <w:marRight w:val="0"/>
              <w:marTop w:val="0"/>
              <w:marBottom w:val="0"/>
              <w:divBdr>
                <w:top w:val="none" w:sz="0" w:space="0" w:color="auto"/>
                <w:left w:val="none" w:sz="0" w:space="0" w:color="auto"/>
                <w:bottom w:val="none" w:sz="0" w:space="0" w:color="auto"/>
                <w:right w:val="none" w:sz="0" w:space="0" w:color="auto"/>
              </w:divBdr>
            </w:div>
            <w:div w:id="2052881482">
              <w:marLeft w:val="0"/>
              <w:marRight w:val="0"/>
              <w:marTop w:val="0"/>
              <w:marBottom w:val="0"/>
              <w:divBdr>
                <w:top w:val="none" w:sz="0" w:space="0" w:color="auto"/>
                <w:left w:val="none" w:sz="0" w:space="0" w:color="auto"/>
                <w:bottom w:val="none" w:sz="0" w:space="0" w:color="auto"/>
                <w:right w:val="none" w:sz="0" w:space="0" w:color="auto"/>
              </w:divBdr>
            </w:div>
            <w:div w:id="1401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5163">
      <w:bodyDiv w:val="1"/>
      <w:marLeft w:val="0"/>
      <w:marRight w:val="0"/>
      <w:marTop w:val="0"/>
      <w:marBottom w:val="0"/>
      <w:divBdr>
        <w:top w:val="none" w:sz="0" w:space="0" w:color="auto"/>
        <w:left w:val="none" w:sz="0" w:space="0" w:color="auto"/>
        <w:bottom w:val="none" w:sz="0" w:space="0" w:color="auto"/>
        <w:right w:val="none" w:sz="0" w:space="0" w:color="auto"/>
      </w:divBdr>
    </w:div>
    <w:div w:id="1571960338">
      <w:bodyDiv w:val="1"/>
      <w:marLeft w:val="0"/>
      <w:marRight w:val="0"/>
      <w:marTop w:val="0"/>
      <w:marBottom w:val="0"/>
      <w:divBdr>
        <w:top w:val="none" w:sz="0" w:space="0" w:color="auto"/>
        <w:left w:val="none" w:sz="0" w:space="0" w:color="auto"/>
        <w:bottom w:val="none" w:sz="0" w:space="0" w:color="auto"/>
        <w:right w:val="none" w:sz="0" w:space="0" w:color="auto"/>
      </w:divBdr>
    </w:div>
    <w:div w:id="1575891289">
      <w:bodyDiv w:val="1"/>
      <w:marLeft w:val="0"/>
      <w:marRight w:val="0"/>
      <w:marTop w:val="0"/>
      <w:marBottom w:val="0"/>
      <w:divBdr>
        <w:top w:val="none" w:sz="0" w:space="0" w:color="auto"/>
        <w:left w:val="none" w:sz="0" w:space="0" w:color="auto"/>
        <w:bottom w:val="none" w:sz="0" w:space="0" w:color="auto"/>
        <w:right w:val="none" w:sz="0" w:space="0" w:color="auto"/>
      </w:divBdr>
    </w:div>
    <w:div w:id="1962035538">
      <w:bodyDiv w:val="1"/>
      <w:marLeft w:val="0"/>
      <w:marRight w:val="0"/>
      <w:marTop w:val="0"/>
      <w:marBottom w:val="0"/>
      <w:divBdr>
        <w:top w:val="none" w:sz="0" w:space="0" w:color="auto"/>
        <w:left w:val="none" w:sz="0" w:space="0" w:color="auto"/>
        <w:bottom w:val="none" w:sz="0" w:space="0" w:color="auto"/>
        <w:right w:val="none" w:sz="0" w:space="0" w:color="auto"/>
      </w:divBdr>
    </w:div>
    <w:div w:id="20069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magojr.com/" TargetMode="External"/><Relationship Id="rId18" Type="http://schemas.openxmlformats.org/officeDocument/2006/relationships/hyperlink" Target="https://www.scimagojr.com/" TargetMode="External"/><Relationship Id="rId3" Type="http://schemas.openxmlformats.org/officeDocument/2006/relationships/customXml" Target="../customXml/item3.xml"/><Relationship Id="rId21" Type="http://schemas.openxmlformats.org/officeDocument/2006/relationships/hyperlink" Target="https://mta.hu/data/dokumentumok/doktori_tanacs/IX.%20Osztaly/Gazdasagtudomanyi_Doktori_Minosito_Bizottsag_Magyar_2023_.xls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ta.hu/data/dokumentumok/doktori_tanacs/IX.%20Osztaly/Gazdasagtudomanyi_Doktori_Minosito_Bizottsag_Magyar_2023_.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imagojr.com/" TargetMode="External"/><Relationship Id="rId20" Type="http://schemas.openxmlformats.org/officeDocument/2006/relationships/hyperlink" Target="https://www.scimagoj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imagojr.com/" TargetMode="External"/><Relationship Id="rId23" Type="http://schemas.openxmlformats.org/officeDocument/2006/relationships/hyperlink" Target="https://www.scimagojr.com/" TargetMode="External"/><Relationship Id="rId10" Type="http://schemas.openxmlformats.org/officeDocument/2006/relationships/endnotes" Target="endnotes.xml"/><Relationship Id="rId19" Type="http://schemas.openxmlformats.org/officeDocument/2006/relationships/hyperlink" Target="https://mta.hu/data/dokumentumok/doktori_tanacs/IX.%20Osztaly/Gazdasagtudomanyi_Doktori_Minosito_Bizottsag_Magyar_2023_.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magojr.com/" TargetMode="External"/><Relationship Id="rId22" Type="http://schemas.openxmlformats.org/officeDocument/2006/relationships/hyperlink" Target="https://www.scimagoj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7d29e2-205b-4ea4-82af-9cc6e9f7e758" xsi:nil="true"/>
    <lcf76f155ced4ddcb4097134ff3c332f xmlns="87448cc1-fbe9-4e1e-9494-dcd6d4c14d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C3124B05E702F54B8C3127FC6DF4FAA2" ma:contentTypeVersion="17" ma:contentTypeDescription="Új dokumentum létrehozása." ma:contentTypeScope="" ma:versionID="9e9d95678fa818ad5ce9b36e58534ebf">
  <xsd:schema xmlns:xsd="http://www.w3.org/2001/XMLSchema" xmlns:xs="http://www.w3.org/2001/XMLSchema" xmlns:p="http://schemas.microsoft.com/office/2006/metadata/properties" xmlns:ns2="87448cc1-fbe9-4e1e-9494-dcd6d4c14d2d" xmlns:ns3="977d29e2-205b-4ea4-82af-9cc6e9f7e758" targetNamespace="http://schemas.microsoft.com/office/2006/metadata/properties" ma:root="true" ma:fieldsID="1ed1066e469c6769f81f4849caade4c5" ns2:_="" ns3:_="">
    <xsd:import namespace="87448cc1-fbe9-4e1e-9494-dcd6d4c14d2d"/>
    <xsd:import namespace="977d29e2-205b-4ea4-82af-9cc6e9f7e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8cc1-fbe9-4e1e-9494-dcd6d4c1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29e2-205b-4ea4-82af-9cc6e9f7e7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df3840-926e-4608-a1c6-7b702fe3d1a3}" ma:internalName="TaxCatchAll" ma:showField="CatchAllData" ma:web="977d29e2-205b-4ea4-82af-9cc6e9f7e7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01F95-BEBB-451C-9928-6D6D83C13269}">
  <ds:schemaRefs>
    <ds:schemaRef ds:uri="http://schemas.openxmlformats.org/officeDocument/2006/bibliography"/>
  </ds:schemaRefs>
</ds:datastoreItem>
</file>

<file path=customXml/itemProps2.xml><?xml version="1.0" encoding="utf-8"?>
<ds:datastoreItem xmlns:ds="http://schemas.openxmlformats.org/officeDocument/2006/customXml" ds:itemID="{6338F8D0-5F43-4DFA-9327-3FCB0466E983}">
  <ds:schemaRefs>
    <ds:schemaRef ds:uri="http://schemas.microsoft.com/sharepoint/v3/contenttype/forms"/>
  </ds:schemaRefs>
</ds:datastoreItem>
</file>

<file path=customXml/itemProps3.xml><?xml version="1.0" encoding="utf-8"?>
<ds:datastoreItem xmlns:ds="http://schemas.openxmlformats.org/officeDocument/2006/customXml" ds:itemID="{C9B1FE3C-F2A0-4DED-97CA-721D0482F129}">
  <ds:schemaRefs>
    <ds:schemaRef ds:uri="http://schemas.microsoft.com/office/2006/metadata/properties"/>
    <ds:schemaRef ds:uri="http://schemas.microsoft.com/office/infopath/2007/PartnerControls"/>
    <ds:schemaRef ds:uri="977d29e2-205b-4ea4-82af-9cc6e9f7e758"/>
    <ds:schemaRef ds:uri="87448cc1-fbe9-4e1e-9494-dcd6d4c14d2d"/>
  </ds:schemaRefs>
</ds:datastoreItem>
</file>

<file path=customXml/itemProps4.xml><?xml version="1.0" encoding="utf-8"?>
<ds:datastoreItem xmlns:ds="http://schemas.openxmlformats.org/officeDocument/2006/customXml" ds:itemID="{2256693A-9F2A-4C57-8A51-42974F6EF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8cc1-fbe9-4e1e-9494-dcd6d4c14d2d"/>
    <ds:schemaRef ds:uri="977d29e2-205b-4ea4-82af-9cc6e9f7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601</Words>
  <Characters>4496</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Budapest Corvinus Egyetem</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Török Áron</dc:creator>
  <cp:keywords/>
  <dc:description/>
  <cp:lastModifiedBy>Kovács Eszter</cp:lastModifiedBy>
  <cp:revision>139</cp:revision>
  <cp:lastPrinted>2025-04-03T12:42:00Z</cp:lastPrinted>
  <dcterms:created xsi:type="dcterms:W3CDTF">2024-04-19T10:48:00Z</dcterms:created>
  <dcterms:modified xsi:type="dcterms:W3CDTF">2025-05-13T08:28:00Z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2e31aab0-39a1-4a0c-9c4a-111d60af0cab</vt:lpwstr>
  </property>
  <property fmtid="{D5CDD505-2E9C-101B-9397-08002B2CF9AE}" pid="3" name="ContentTypeId">
    <vt:lpwstr>0x010100C3124B05E702F54B8C3127FC6DF4FAA2</vt:lpwstr>
  </property>
  <property fmtid="{D5CDD505-2E9C-101B-9397-08002B2CF9AE}" pid="4" name="MediaServiceImageTags">
    <vt:lpwstr/>
  </property>
</Properties>
</file>