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18E2" w14:textId="77777777" w:rsidR="00AC2E58" w:rsidRPr="00AC2E58" w:rsidRDefault="00AC2E58" w:rsidP="00AC2E58">
      <w:pPr>
        <w:shd w:val="clear" w:color="auto" w:fill="FFFFFF"/>
        <w:spacing w:before="80" w:line="260" w:lineRule="exact"/>
        <w:jc w:val="center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  <w:r w:rsidRPr="00AC2E58"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  <w:t>MUNKÁLTATÓI IGAZOLÁS</w:t>
      </w:r>
    </w:p>
    <w:p w14:paraId="166729C3" w14:textId="77777777" w:rsidR="00AC2E58" w:rsidRDefault="00AC2E58" w:rsidP="00AC2E58">
      <w:pPr>
        <w:shd w:val="clear" w:color="auto" w:fill="FFFFFF"/>
        <w:spacing w:before="80" w:line="260" w:lineRule="exact"/>
        <w:jc w:val="center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</w:p>
    <w:p w14:paraId="08F369DC" w14:textId="77777777" w:rsid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</w:p>
    <w:tbl>
      <w:tblPr>
        <w:tblStyle w:val="Rcsostblzat"/>
        <w:tblpPr w:leftFromText="141" w:rightFromText="141" w:vertAnchor="text" w:horzAnchor="margin" w:tblpY="-5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7565"/>
      </w:tblGrid>
      <w:tr w:rsidR="00AC2E58" w14:paraId="417ED2D4" w14:textId="77777777" w:rsidTr="00AC2E58">
        <w:tc>
          <w:tcPr>
            <w:tcW w:w="8836" w:type="dxa"/>
            <w:gridSpan w:val="2"/>
          </w:tcPr>
          <w:p w14:paraId="0DD50DCB" w14:textId="77777777" w:rsidR="00AC2E58" w:rsidRDefault="00AC2E58" w:rsidP="00AC2E58">
            <w:pPr>
              <w:shd w:val="clear" w:color="auto" w:fill="FFFFFF"/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 w:rsidRPr="00AC2E58"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MUNKÁLTATÓ ADATAI</w:t>
            </w:r>
          </w:p>
        </w:tc>
      </w:tr>
      <w:tr w:rsidR="00AC2E58" w14:paraId="2C186E1E" w14:textId="77777777" w:rsidTr="00B8397D">
        <w:tc>
          <w:tcPr>
            <w:tcW w:w="1271" w:type="dxa"/>
          </w:tcPr>
          <w:p w14:paraId="396ADDB1" w14:textId="77777777" w:rsidR="00AC2E58" w:rsidRDefault="00AC2E58" w:rsidP="00AC2E58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Név</w:t>
            </w:r>
          </w:p>
        </w:tc>
        <w:tc>
          <w:tcPr>
            <w:tcW w:w="7565" w:type="dxa"/>
          </w:tcPr>
          <w:p w14:paraId="53C79E80" w14:textId="77777777" w:rsidR="00AC2E58" w:rsidRDefault="00AC2E58" w:rsidP="00AC2E58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  <w:tr w:rsidR="00AC2E58" w14:paraId="44AB6AB1" w14:textId="77777777" w:rsidTr="00B8397D">
        <w:tc>
          <w:tcPr>
            <w:tcW w:w="1271" w:type="dxa"/>
          </w:tcPr>
          <w:p w14:paraId="404531AA" w14:textId="77777777" w:rsidR="00AC2E58" w:rsidRDefault="00AC2E58" w:rsidP="00AC2E58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Cím</w:t>
            </w:r>
          </w:p>
        </w:tc>
        <w:tc>
          <w:tcPr>
            <w:tcW w:w="7565" w:type="dxa"/>
          </w:tcPr>
          <w:p w14:paraId="398F2C83" w14:textId="77777777" w:rsidR="00AC2E58" w:rsidRDefault="00AC2E58" w:rsidP="00AC2E58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  <w:tr w:rsidR="00AC2E58" w14:paraId="09D13E5B" w14:textId="77777777" w:rsidTr="00B8397D">
        <w:tc>
          <w:tcPr>
            <w:tcW w:w="1271" w:type="dxa"/>
          </w:tcPr>
          <w:p w14:paraId="7F28DE9D" w14:textId="77777777" w:rsidR="00AC2E58" w:rsidRDefault="00AC2E58" w:rsidP="00AC2E58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Adószám</w:t>
            </w:r>
          </w:p>
        </w:tc>
        <w:tc>
          <w:tcPr>
            <w:tcW w:w="7565" w:type="dxa"/>
          </w:tcPr>
          <w:p w14:paraId="5DF136D4" w14:textId="77777777" w:rsidR="00AC2E58" w:rsidRDefault="00AC2E58" w:rsidP="00AC2E58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  <w:tr w:rsidR="00AC2E58" w14:paraId="2D45C7EF" w14:textId="77777777" w:rsidTr="00B8397D">
        <w:tc>
          <w:tcPr>
            <w:tcW w:w="1271" w:type="dxa"/>
          </w:tcPr>
          <w:p w14:paraId="3B51ECA5" w14:textId="77777777" w:rsidR="00AC2E58" w:rsidRDefault="00AC2E58" w:rsidP="00AC2E58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Képviselő</w:t>
            </w:r>
          </w:p>
        </w:tc>
        <w:tc>
          <w:tcPr>
            <w:tcW w:w="7565" w:type="dxa"/>
          </w:tcPr>
          <w:p w14:paraId="50F049A3" w14:textId="77777777" w:rsidR="00AC2E58" w:rsidRDefault="00AC2E58" w:rsidP="00AC2E58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5735CE04" w14:textId="77777777" w:rsid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</w:p>
    <w:tbl>
      <w:tblPr>
        <w:tblStyle w:val="Rcsostblzat"/>
        <w:tblpPr w:leftFromText="141" w:rightFromText="141" w:vertAnchor="text" w:horzAnchor="margin" w:tblpY="-5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6856"/>
      </w:tblGrid>
      <w:tr w:rsidR="00AC2E58" w14:paraId="3BE15BCD" w14:textId="77777777" w:rsidTr="00E30FD4">
        <w:tc>
          <w:tcPr>
            <w:tcW w:w="8836" w:type="dxa"/>
            <w:gridSpan w:val="2"/>
          </w:tcPr>
          <w:p w14:paraId="130181E8" w14:textId="64255F0F" w:rsidR="00AC2E58" w:rsidRDefault="00AC2E58" w:rsidP="00E30FD4">
            <w:pPr>
              <w:shd w:val="clear" w:color="auto" w:fill="FFFFFF"/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 w:rsidRPr="00AC2E58"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MUNKAVÁLLALÓ ADATAI</w:t>
            </w:r>
          </w:p>
        </w:tc>
      </w:tr>
      <w:tr w:rsidR="00AC2E58" w14:paraId="35B6E673" w14:textId="77777777" w:rsidTr="00B8397D">
        <w:tc>
          <w:tcPr>
            <w:tcW w:w="1980" w:type="dxa"/>
          </w:tcPr>
          <w:p w14:paraId="4F8B9BFE" w14:textId="2F283089" w:rsidR="00AC2E58" w:rsidRDefault="00AC2E58" w:rsidP="00E30FD4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Név</w:t>
            </w:r>
          </w:p>
        </w:tc>
        <w:tc>
          <w:tcPr>
            <w:tcW w:w="6856" w:type="dxa"/>
          </w:tcPr>
          <w:p w14:paraId="39EC34EB" w14:textId="77777777" w:rsidR="00AC2E58" w:rsidRDefault="00AC2E58" w:rsidP="00E30FD4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  <w:tr w:rsidR="00AC2E58" w14:paraId="6C1A7DB5" w14:textId="77777777" w:rsidTr="00B8397D">
        <w:tc>
          <w:tcPr>
            <w:tcW w:w="1980" w:type="dxa"/>
          </w:tcPr>
          <w:p w14:paraId="44B3A3C4" w14:textId="1A9E46CE" w:rsidR="00AC2E58" w:rsidRDefault="00AC2E58" w:rsidP="00E30FD4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Anyja neve</w:t>
            </w:r>
          </w:p>
        </w:tc>
        <w:tc>
          <w:tcPr>
            <w:tcW w:w="6856" w:type="dxa"/>
          </w:tcPr>
          <w:p w14:paraId="3A9E75D0" w14:textId="77777777" w:rsidR="00AC2E58" w:rsidRDefault="00AC2E58" w:rsidP="00E30FD4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  <w:tr w:rsidR="00AC2E58" w14:paraId="4808BBD5" w14:textId="77777777" w:rsidTr="00B8397D">
        <w:tc>
          <w:tcPr>
            <w:tcW w:w="1980" w:type="dxa"/>
          </w:tcPr>
          <w:p w14:paraId="4F557E17" w14:textId="01666DDD" w:rsidR="00AC2E58" w:rsidRDefault="00AC2E58" w:rsidP="00E30FD4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Születési hely, idő</w:t>
            </w:r>
          </w:p>
        </w:tc>
        <w:tc>
          <w:tcPr>
            <w:tcW w:w="6856" w:type="dxa"/>
          </w:tcPr>
          <w:p w14:paraId="1DD32395" w14:textId="77777777" w:rsidR="00AC2E58" w:rsidRDefault="00AC2E58" w:rsidP="00E30FD4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7099D0A9" w14:textId="77777777" w:rsid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</w:p>
    <w:p w14:paraId="7044C32C" w14:textId="77777777" w:rsid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</w:p>
    <w:tbl>
      <w:tblPr>
        <w:tblStyle w:val="Rcsostblzat"/>
        <w:tblpPr w:leftFromText="141" w:rightFromText="141" w:vertAnchor="text" w:horzAnchor="margin" w:tblpY="-5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6289"/>
      </w:tblGrid>
      <w:tr w:rsidR="00AC2E58" w14:paraId="78F607E6" w14:textId="77777777" w:rsidTr="00E30FD4">
        <w:tc>
          <w:tcPr>
            <w:tcW w:w="8836" w:type="dxa"/>
            <w:gridSpan w:val="2"/>
          </w:tcPr>
          <w:p w14:paraId="43A7019F" w14:textId="06FD8B52" w:rsidR="00AC2E58" w:rsidRDefault="00AC2E58" w:rsidP="00E30FD4">
            <w:pPr>
              <w:shd w:val="clear" w:color="auto" w:fill="FFFFFF"/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 w:rsidRPr="00AC2E58"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MUNKAVISZONY ADATAI</w:t>
            </w:r>
          </w:p>
        </w:tc>
      </w:tr>
      <w:tr w:rsidR="00AC2E58" w14:paraId="697C390C" w14:textId="77777777" w:rsidTr="00B8397D">
        <w:tc>
          <w:tcPr>
            <w:tcW w:w="2547" w:type="dxa"/>
          </w:tcPr>
          <w:p w14:paraId="119A0C47" w14:textId="2CB19C58" w:rsidR="00AC2E58" w:rsidRDefault="00AC2E58" w:rsidP="00AC2E58">
            <w:pPr>
              <w:shd w:val="clear" w:color="auto" w:fill="FFFFFF"/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 w:rsidRPr="00AC2E58"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Munkakör</w:t>
            </w:r>
          </w:p>
        </w:tc>
        <w:tc>
          <w:tcPr>
            <w:tcW w:w="6289" w:type="dxa"/>
          </w:tcPr>
          <w:p w14:paraId="5DD5ADDF" w14:textId="77777777" w:rsidR="00AC2E58" w:rsidRDefault="00AC2E58" w:rsidP="00E30FD4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  <w:tr w:rsidR="00AC2E58" w14:paraId="5CCFDA76" w14:textId="77777777" w:rsidTr="00B8397D">
        <w:tc>
          <w:tcPr>
            <w:tcW w:w="2547" w:type="dxa"/>
          </w:tcPr>
          <w:p w14:paraId="5DA576EC" w14:textId="7A640CD4" w:rsidR="00AC2E58" w:rsidRDefault="00AC2E58" w:rsidP="00AC2E58">
            <w:pPr>
              <w:shd w:val="clear" w:color="auto" w:fill="FFFFFF"/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 w:rsidRPr="00AC2E58"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Munkaviszony kezdete</w:t>
            </w:r>
          </w:p>
        </w:tc>
        <w:tc>
          <w:tcPr>
            <w:tcW w:w="6289" w:type="dxa"/>
          </w:tcPr>
          <w:p w14:paraId="2FD0155A" w14:textId="77777777" w:rsidR="00AC2E58" w:rsidRDefault="00AC2E58" w:rsidP="00E30FD4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  <w:tr w:rsidR="00AC2E58" w14:paraId="11E18A9B" w14:textId="77777777" w:rsidTr="00B8397D">
        <w:tc>
          <w:tcPr>
            <w:tcW w:w="2547" w:type="dxa"/>
          </w:tcPr>
          <w:p w14:paraId="2CFCC69F" w14:textId="172A100F" w:rsidR="00AC2E58" w:rsidRDefault="00AC2E58" w:rsidP="00AC2E58">
            <w:pPr>
              <w:shd w:val="clear" w:color="auto" w:fill="FFFFFF"/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 w:rsidRPr="00AC2E58"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Munkaviszony vége</w:t>
            </w:r>
          </w:p>
        </w:tc>
        <w:tc>
          <w:tcPr>
            <w:tcW w:w="6289" w:type="dxa"/>
          </w:tcPr>
          <w:p w14:paraId="785C8EDC" w14:textId="77777777" w:rsidR="00AC2E58" w:rsidRDefault="00AC2E58" w:rsidP="00E30FD4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  <w:tr w:rsidR="00AC2E58" w14:paraId="6FFB48B1" w14:textId="77777777" w:rsidTr="00B8397D">
        <w:trPr>
          <w:trHeight w:val="70"/>
        </w:trPr>
        <w:tc>
          <w:tcPr>
            <w:tcW w:w="2547" w:type="dxa"/>
          </w:tcPr>
          <w:p w14:paraId="148F1961" w14:textId="611FFE9F" w:rsidR="00AC2E58" w:rsidRDefault="00AC2E58" w:rsidP="00E30FD4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  <w:r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  <w:t>Napi munkaóra</w:t>
            </w:r>
          </w:p>
        </w:tc>
        <w:tc>
          <w:tcPr>
            <w:tcW w:w="6289" w:type="dxa"/>
          </w:tcPr>
          <w:p w14:paraId="50CD5323" w14:textId="77777777" w:rsidR="00AC2E58" w:rsidRDefault="00AC2E58" w:rsidP="00E30FD4">
            <w:pPr>
              <w:spacing w:before="80" w:line="260" w:lineRule="exact"/>
              <w:rPr>
                <w:rFonts w:ascii="Georgia" w:eastAsiaTheme="minorEastAsia" w:hAnsi="Georgia" w:cstheme="minorBidi"/>
                <w:noProof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3EC7EC6E" w14:textId="77777777" w:rsid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</w:p>
    <w:p w14:paraId="7A35D28C" w14:textId="77777777" w:rsidR="00AC2E58" w:rsidRP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  <w:r w:rsidRPr="00AC2E58"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  <w:t>Jelen Munkáltatói igazolást szakmai gyakorlat teljesítés igazolása céljából állítottam ki.</w:t>
      </w:r>
    </w:p>
    <w:p w14:paraId="4D6CD9BC" w14:textId="77777777" w:rsid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</w:p>
    <w:p w14:paraId="7DDB3865" w14:textId="2377FE8B" w:rsidR="00AC2E58" w:rsidRP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  <w:r w:rsidRPr="00AC2E58"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  <w:t>Kelt: ......................................, ................... év ......... hónap ....... nap.</w:t>
      </w:r>
    </w:p>
    <w:p w14:paraId="1F490B37" w14:textId="77777777" w:rsid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</w:p>
    <w:p w14:paraId="414BBAEA" w14:textId="77777777" w:rsid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</w:p>
    <w:p w14:paraId="0CE44DD1" w14:textId="77777777" w:rsid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</w:p>
    <w:p w14:paraId="5E0F7E7D" w14:textId="114E88D7" w:rsidR="00AC2E58" w:rsidRPr="00AC2E58" w:rsidRDefault="00AC2E58" w:rsidP="00AC2E58">
      <w:pPr>
        <w:shd w:val="clear" w:color="auto" w:fill="FFFFFF"/>
        <w:spacing w:before="80" w:line="260" w:lineRule="exact"/>
        <w:ind w:left="4956" w:firstLine="708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  <w:r w:rsidRPr="00AC2E58"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  <w:t>…………..…………………………..........</w:t>
      </w:r>
    </w:p>
    <w:p w14:paraId="5873B195" w14:textId="3B1CB6EE" w:rsidR="00AC2E58" w:rsidRDefault="00AC2E58" w:rsidP="00AC2E58">
      <w:pPr>
        <w:shd w:val="clear" w:color="auto" w:fill="FFFFFF"/>
        <w:spacing w:before="80" w:line="260" w:lineRule="exact"/>
        <w:ind w:left="5664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  <w:r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  <w:t xml:space="preserve">    </w:t>
      </w:r>
      <w:r w:rsidRPr="00AC2E58"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  <w:t>Munkáltató cégszerű aláírása</w:t>
      </w:r>
    </w:p>
    <w:p w14:paraId="58AEBB6F" w14:textId="77777777" w:rsidR="00AC2E58" w:rsidRDefault="00AC2E58" w:rsidP="00AC2E58">
      <w:pPr>
        <w:shd w:val="clear" w:color="auto" w:fill="FFFFFF"/>
        <w:spacing w:before="80" w:line="260" w:lineRule="exact"/>
        <w:rPr>
          <w:rFonts w:ascii="Georgia" w:eastAsiaTheme="minorEastAsia" w:hAnsi="Georgia" w:cstheme="minorBidi"/>
          <w:noProof/>
          <w:bdr w:val="none" w:sz="0" w:space="0" w:color="auto" w:frame="1"/>
          <w:shd w:val="clear" w:color="auto" w:fill="FFFFFF"/>
        </w:rPr>
      </w:pPr>
    </w:p>
    <w:p w14:paraId="25996985" w14:textId="77777777" w:rsidR="003916FF" w:rsidRDefault="003916FF"/>
    <w:sectPr w:rsidR="00391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58"/>
    <w:rsid w:val="003765FC"/>
    <w:rsid w:val="003916FF"/>
    <w:rsid w:val="00AC2E58"/>
    <w:rsid w:val="00B8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9E7C"/>
  <w15:chartTrackingRefBased/>
  <w15:docId w15:val="{62AB6BB3-6244-4284-9774-A5E8B7A5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2E58"/>
    <w:pPr>
      <w:spacing w:after="0" w:line="240" w:lineRule="auto"/>
    </w:pPr>
    <w:rPr>
      <w:rFonts w:ascii="Calibri" w:hAnsi="Calibri" w:cs="Calibri"/>
      <w:kern w:val="0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C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8F08-D6B1-4F67-AAB3-9921002D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427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Némedi-Winkler Barbara</dc:creator>
  <cp:keywords/>
  <dc:description/>
  <cp:lastModifiedBy>Némedi-Winkler Barbara</cp:lastModifiedBy>
  <cp:revision>2</cp:revision>
  <dcterms:created xsi:type="dcterms:W3CDTF">2024-05-14T13:15:00Z</dcterms:created>
  <dcterms:modified xsi:type="dcterms:W3CDTF">2024-05-14T13:28:00Z</dcterms:modified>
</cp:coreProperties>
</file>